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1CC3" w14:textId="77777777" w:rsidR="001A7379" w:rsidRDefault="001A7379" w:rsidP="001A7379">
      <w:pPr>
        <w:pStyle w:val="msotitle2"/>
        <w:widowControl w:val="0"/>
        <w:rPr>
          <w14:ligatures w14:val="none"/>
        </w:rPr>
      </w:pPr>
    </w:p>
    <w:p w14:paraId="26B72D7C" w14:textId="3D7FCA54" w:rsidR="00076EED" w:rsidRDefault="00863D8B" w:rsidP="00076EED">
      <w:pPr>
        <w:pStyle w:val="Heading8"/>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63360" behindDoc="0" locked="0" layoutInCell="1" allowOverlap="1" wp14:anchorId="60D70D1D" wp14:editId="351F048D">
                <wp:simplePos x="0" y="0"/>
                <wp:positionH relativeFrom="column">
                  <wp:posOffset>1318161</wp:posOffset>
                </wp:positionH>
                <wp:positionV relativeFrom="paragraph">
                  <wp:posOffset>778708</wp:posOffset>
                </wp:positionV>
                <wp:extent cx="5996693" cy="308759"/>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693"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B64FF" w14:textId="2F9413AF" w:rsidR="00076EED" w:rsidRDefault="00076EED" w:rsidP="00076EED">
                            <w:r>
                              <w:t>12835 Newcastle Way, Suite 200, Newcastle, WA 98056</w:t>
                            </w:r>
                            <w:r w:rsidR="00C452EE">
                              <w:t xml:space="preserve"> www.newcastlewa.gov</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70D1D" id="_x0000_t202" coordsize="21600,21600" o:spt="202" path="m,l,21600r21600,l21600,xe">
                <v:stroke joinstyle="miter"/>
                <v:path gradientshapeok="t" o:connecttype="rect"/>
              </v:shapetype>
              <v:shape id="Text Box 12" o:spid="_x0000_s1026" type="#_x0000_t202" style="position:absolute;margin-left:103.8pt;margin-top:61.3pt;width:472.2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xy4QEAAKEDAAAOAAAAZHJzL2Uyb0RvYy54bWysU8Fu2zAMvQ/YPwi6L3bSJK2NOEXXosOA&#10;rhvQ9QNkWbKN2aJGKbGzrx8lp2m23YpdBImkH997pDfXY9+xvULXgin4fJZypoyEqjV1wZ+/33+4&#10;4sx5YSrRgVEFPyjHr7fv320Gm6sFNNBVChmBGJcPtuCN9zZPEicb1Qs3A6sMJTVgLzw9sU4qFAOh&#10;912ySNN1MgBWFkEq5yh6NyX5NuJrraT/qrVTnnUFJ24+nhjPMpzJdiPyGoVtWnmkId7AohetoaYn&#10;qDvhBdth+w9U30oEB9rPJPQJaN1KFTWQmnn6l5qnRlgVtZA5zp5scv8PVj7un+w3ZH78CCMNMIpw&#10;9gHkD8cM3DbC1OoGEYZGiYoaz4NlyWBdfvw0WO1yF0DK4QtUNGSx8xCBRo19cIV0MkKnARxOpqvR&#10;M0nBVZat19kFZ5JyF+nV5SqLLUT+8rVF5z8p6Fm4FBxpqBFd7B+cD2xE/lISmhm4b7suDrYzfwSo&#10;MEQi+0B4ou7HcqTqoKKE6kA6EKY9ob2mSwP4i7OBdqTg7udOoOKs+2zIi2y+XIalio/l6nJBDzzP&#10;lOcZYSRBFdxzNl1v/bSIO4tt3VCnyX0DN+SfbqO0V1ZH3rQHUfFxZ8Oinb9j1euftf0NAAD//wMA&#10;UEsDBBQABgAIAAAAIQCyhLba3gAAAAwBAAAPAAAAZHJzL2Rvd25yZXYueG1sTI/BTsMwEETvSP0H&#10;aytxo3Ys2kKIUyEQVxClReLmxtskIl5HsduEv2d7gtusZjT7pthMvhNnHGIbyEC2UCCQquBaqg3s&#10;Pl5u7kDEZMnZLhAa+MEIm3J2VdjchZHe8bxNteASirk10KTU51LGqkFv4yL0SOwdw+Bt4nOopRvs&#10;yOW+k1qplfS2Jf7Q2B6fGqy+tydvYP96/Pq8VW/1s1/2Y5iUJH8vjbmeT48PIBJO6S8MF3xGh5KZ&#10;DuFELorOgFbrFUfZ0JrFJZEtNc87sFpnGmRZyP8jyl8AAAD//wMAUEsBAi0AFAAGAAgAAAAhALaD&#10;OJL+AAAA4QEAABMAAAAAAAAAAAAAAAAAAAAAAFtDb250ZW50X1R5cGVzXS54bWxQSwECLQAUAAYA&#10;CAAAACEAOP0h/9YAAACUAQAACwAAAAAAAAAAAAAAAAAvAQAAX3JlbHMvLnJlbHNQSwECLQAUAAYA&#10;CAAAACEA9bgscuEBAAChAwAADgAAAAAAAAAAAAAAAAAuAgAAZHJzL2Uyb0RvYy54bWxQSwECLQAU&#10;AAYACAAAACEAsoS22t4AAAAMAQAADwAAAAAAAAAAAAAAAAA7BAAAZHJzL2Rvd25yZXYueG1sUEsF&#10;BgAAAAAEAAQA8wAAAEYFAAAAAA==&#10;" filled="f" stroked="f">
                <v:textbox>
                  <w:txbxContent>
                    <w:p w14:paraId="003B64FF" w14:textId="2F9413AF" w:rsidR="00076EED" w:rsidRDefault="00076EED" w:rsidP="00076EED">
                      <w:r>
                        <w:t>12835 Newcastle Way, Suite 200, Newcastle, WA 98056</w:t>
                      </w:r>
                      <w:r w:rsidR="00C452EE">
                        <w:t xml:space="preserve"> www.newcastlewa.gov</w:t>
                      </w:r>
                      <w:r>
                        <w:t xml:space="preserve"> </w:t>
                      </w:r>
                    </w:p>
                  </w:txbxContent>
                </v:textbox>
              </v:shape>
            </w:pict>
          </mc:Fallback>
        </mc:AlternateContent>
      </w:r>
      <w:r>
        <w:rPr>
          <w:rFonts w:ascii="Times New Roman" w:hAnsi="Times New Roman"/>
          <w:noProof/>
          <w:sz w:val="22"/>
          <w14:ligatures w14:val="none"/>
          <w14:cntxtAlts w14:val="0"/>
        </w:rPr>
        <mc:AlternateContent>
          <mc:Choice Requires="wps">
            <w:drawing>
              <wp:anchor distT="0" distB="0" distL="114300" distR="114300" simplePos="0" relativeHeight="251665408" behindDoc="0" locked="0" layoutInCell="1" allowOverlap="1" wp14:anchorId="01FE6819" wp14:editId="17EC3684">
                <wp:simplePos x="0" y="0"/>
                <wp:positionH relativeFrom="column">
                  <wp:posOffset>1413163</wp:posOffset>
                </wp:positionH>
                <wp:positionV relativeFrom="paragraph">
                  <wp:posOffset>719331</wp:posOffset>
                </wp:positionV>
                <wp:extent cx="4702521" cy="0"/>
                <wp:effectExtent l="0" t="0" r="22225" b="19050"/>
                <wp:wrapNone/>
                <wp:docPr id="15" name="Straight Connector 15"/>
                <wp:cNvGraphicFramePr/>
                <a:graphic xmlns:a="http://schemas.openxmlformats.org/drawingml/2006/main">
                  <a:graphicData uri="http://schemas.microsoft.com/office/word/2010/wordprocessingShape">
                    <wps:wsp>
                      <wps:cNvCnPr/>
                      <wps:spPr>
                        <a:xfrm>
                          <a:off x="0" y="0"/>
                          <a:ext cx="470252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4D62F"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1.25pt,56.65pt" to="481.5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S95QEAACkEAAAOAAAAZHJzL2Uyb0RvYy54bWysU9uO2yAQfa/Uf0C8N7ajpltZcfYhq+1L&#10;L1G3/QCCwUYCBgGby993GCfeVVtV2lVfsGHmnJlzBta3J2fZQcVkwHe8WdScKS+hN37o+M8f9+8+&#10;cpay8L2w4FXHzyrx283bN+tjaNUSRrC9igxJfGqPoeNjzqGtqiRH5URaQFAegxqiExm3caj6KI7I&#10;7my1rOsP1RFiHyJIlRKe3k1BviF+rZXM37ROKjPbcewt0xpp3Ze12qxFO0QRRiMvbYhXdOGE8Vh0&#10;proTWbDHaP6gckZGSKDzQoKrQGsjFWlANU39m5qHUQRFWtCcFGab0v+jlV8Pu8hMj7NbceaFwxk9&#10;5CjMMGa2Be/RQYgMg+jUMaQWAVu/i5ddCrtYZJ90dOWLgtiJ3D3P7qpTZhIP39/Uy9Wy4UxeY9UT&#10;MMSUPylwrPx03BpfhItWHD6njMUw9ZpSjq0vawJr+ntjLW3KlVFbG9lB4LD3Q0ME9tF9gX46u1nV&#10;NY0c2eiGlXTifsaEscJeFbGTPPrLZ6umyt+VRsNQ0FRgJppqCCmVz02xi5gwu8A0djkDa+rsn8BL&#10;foEqusYvAc8Iqgw+z2BnPMS/Vc+na8t6yr86MOkuFuyhP9PgyRq8j6Tw8nbKhX++J/jTC9/8AgAA&#10;//8DAFBLAwQUAAYACAAAACEAcS3xV94AAAALAQAADwAAAGRycy9kb3ducmV2LnhtbEyPTU/DMAyG&#10;70j8h8hI3Fj6wcZWmk4IgXZm6w7cssa01Rqna9Kt/HuMhDSO9vvo9eN8PdlOnHHwrSMF8SwCgVQ5&#10;01KtoNy9PyxB+KDJ6M4RKvhGD+vi9ibXmXEX+sDzNtSCS8hnWkETQp9J6asGrfYz1yNx9uUGqwOP&#10;Qy3NoC9cbjuZRNFCWt0SX2h0j68NVsftaBXsy3K5W32a8Wnu68fTab9Jjm8bpe7vppdnEAGncIXh&#10;V5/VoWCngxvJeNEpSJJkzigHcZqCYGK1SGMQh7+NLHL5/4fiBwAA//8DAFBLAQItABQABgAIAAAA&#10;IQC2gziS/gAAAOEBAAATAAAAAAAAAAAAAAAAAAAAAABbQ29udGVudF9UeXBlc10ueG1sUEsBAi0A&#10;FAAGAAgAAAAhADj9If/WAAAAlAEAAAsAAAAAAAAAAAAAAAAALwEAAF9yZWxzLy5yZWxzUEsBAi0A&#10;FAAGAAgAAAAhAEZ5BL3lAQAAKQQAAA4AAAAAAAAAAAAAAAAALgIAAGRycy9lMm9Eb2MueG1sUEsB&#10;Ai0AFAAGAAgAAAAhAHEt8VfeAAAACwEAAA8AAAAAAAAAAAAAAAAAPwQAAGRycy9kb3ducmV2Lnht&#10;bFBLBQYAAAAABAAEAPMAAABKBQAAAAA=&#10;" strokecolor="#bfbfbf [2412]" strokeweight=".5pt">
                <v:stroke joinstyle="miter"/>
              </v:line>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1" allowOverlap="1" wp14:anchorId="5BF4189B" wp14:editId="3E60DB0F">
                <wp:simplePos x="0" y="0"/>
                <wp:positionH relativeFrom="column">
                  <wp:posOffset>1318260</wp:posOffset>
                </wp:positionH>
                <wp:positionV relativeFrom="paragraph">
                  <wp:posOffset>30562</wp:posOffset>
                </wp:positionV>
                <wp:extent cx="5389748" cy="973455"/>
                <wp:effectExtent l="0"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748" cy="973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3B247" w14:textId="590A397C" w:rsidR="00076EED" w:rsidRPr="00863D8B" w:rsidRDefault="000E18D6" w:rsidP="00863D8B">
                            <w:pPr>
                              <w:pStyle w:val="Heading1"/>
                              <w:tabs>
                                <w:tab w:val="left" w:pos="1530"/>
                              </w:tabs>
                              <w:spacing w:before="0" w:line="286" w:lineRule="auto"/>
                              <w:rPr>
                                <w:rFonts w:ascii="Times New Roman" w:hAnsi="Times New Roman"/>
                                <w:color w:val="auto"/>
                                <w:sz w:val="40"/>
                                <w:szCs w:val="40"/>
                              </w:rPr>
                            </w:pPr>
                            <w:r>
                              <w:rPr>
                                <w:rFonts w:ascii="Times New Roman" w:hAnsi="Times New Roman"/>
                                <w:b/>
                                <w:color w:val="auto"/>
                                <w:sz w:val="40"/>
                                <w:szCs w:val="40"/>
                              </w:rPr>
                              <w:t>ENGINEERING REVIEW PERMIT (ERP)</w:t>
                            </w:r>
                            <w:r w:rsidR="00076EED" w:rsidRPr="00076EED">
                              <w:rPr>
                                <w:rFonts w:ascii="Times New Roman" w:hAnsi="Times New Roman"/>
                                <w:color w:val="auto"/>
                                <w:sz w:val="40"/>
                                <w:szCs w:val="40"/>
                              </w:rPr>
                              <w:t xml:space="preserve">  </w:t>
                            </w:r>
                            <w:r w:rsidR="00863D8B">
                              <w:rPr>
                                <w:rFonts w:ascii="Times New Roman" w:hAnsi="Times New Roman"/>
                                <w:color w:val="auto"/>
                                <w:sz w:val="40"/>
                                <w:szCs w:val="40"/>
                              </w:rPr>
                              <w:br/>
                            </w:r>
                            <w:r w:rsidR="00076EED" w:rsidRPr="00076EED">
                              <w:rPr>
                                <w:rFonts w:ascii="Times New Roman" w:hAnsi="Times New Roman"/>
                                <w:color w:val="auto"/>
                              </w:rPr>
                              <w:t>SUPPLEMENTAL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4189B" id="Text Box 13" o:spid="_x0000_s1027" type="#_x0000_t202" style="position:absolute;margin-left:103.8pt;margin-top:2.4pt;width:424.4pt;height:7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VN9wEAANEDAAAOAAAAZHJzL2Uyb0RvYy54bWysU9uO0zAQfUfiHyy/07TdlG6jpqulqyKk&#10;5SItfIDjOIlF4jFjt0n5esZOtlvgDZEHy+Oxz8w5c7K9G7qWnRQ6DSbni9mcM2UklNrUOf/29fDm&#10;ljPnhSlFC0bl/Kwcv9u9frXtbaaW0EBbKmQEYlzW25w33tssSZxsVCfcDKwylKwAO+EpxDopUfSE&#10;3rXJcj5/m/SApUWQyjk6fRiTfBfxq0pJ/7mqnPKszTn15uOKcS3Cmuy2IqtR2EbLqQ3xD110Qhsq&#10;eoF6EF6wI+q/oDotERxUfiahS6CqtFSRA7FZzP9g89QIqyIXEsfZi0zu/8HKT6cn+wWZH97BQAOM&#10;JJx9BPndMQP7Rpha3SNC3yhRUuFFkCzprcump0Fql7kAUvQfoaQhi6OHCDRU2AVViCcjdBrA+SK6&#10;GjyTdLi6ud2sU7KJpNxmfZOuVrGEyJ5fW3T+vYKOhU3OkYYa0cXp0fnQjcier4RiDlpdHnTbxgDr&#10;Yt8iOwkywCF+E/pv11oTLhsIz0bEcBJpBmYjRz8UA9PlpEFgXUB5Jt4Io6/oP6BNA/iTs548lXP3&#10;4yhQcdZ+MKTdZpGmwYQxSFfrJQV4nSmuM8JIgsq552zc7v1o3KNFXTdUaZyWgXvSu9JRipeupvbJ&#10;N1GhyePBmNdxvPXyJ+5+AQAA//8DAFBLAwQUAAYACAAAACEAsPfbMN4AAAAKAQAADwAAAGRycy9k&#10;b3ducmV2LnhtbEyPzU7DMBCE70i8g7VIXBB1WuWnpHEqQAJx7c8DbOJtEjVeR7HbpG+Pe4LbjmY0&#10;+02xnU0vrjS6zrKC5SICQVxb3XGj4Hj4el2DcB5ZY2+ZFNzIwbZ8fCgw13biHV33vhGhhF2OClrv&#10;h1xKV7dk0C3sQBy8kx0N+iDHRuoRp1BuermKolQa7Dh8aHGgz5bq8/5iFJx+ppfkbaq+/THbxekH&#10;dlllb0o9P83vGxCeZv8Xhjt+QIcyMFX2wtqJXsEqytIQVRCHBXc/StIYRBWuZL0EWRby/4TyFwAA&#10;//8DAFBLAQItABQABgAIAAAAIQC2gziS/gAAAOEBAAATAAAAAAAAAAAAAAAAAAAAAABbQ29udGVu&#10;dF9UeXBlc10ueG1sUEsBAi0AFAAGAAgAAAAhADj9If/WAAAAlAEAAAsAAAAAAAAAAAAAAAAALwEA&#10;AF9yZWxzLy5yZWxzUEsBAi0AFAAGAAgAAAAhAA+F1U33AQAA0QMAAA4AAAAAAAAAAAAAAAAALgIA&#10;AGRycy9lMm9Eb2MueG1sUEsBAi0AFAAGAAgAAAAhALD32zDeAAAACgEAAA8AAAAAAAAAAAAAAAAA&#10;UQQAAGRycy9kb3ducmV2LnhtbFBLBQYAAAAABAAEAPMAAABcBQAAAAA=&#10;" stroked="f">
                <v:textbox>
                  <w:txbxContent>
                    <w:p w14:paraId="2E93B247" w14:textId="590A397C" w:rsidR="00076EED" w:rsidRPr="00863D8B" w:rsidRDefault="000E18D6" w:rsidP="00863D8B">
                      <w:pPr>
                        <w:pStyle w:val="Heading1"/>
                        <w:tabs>
                          <w:tab w:val="left" w:pos="1530"/>
                        </w:tabs>
                        <w:spacing w:before="0" w:line="286" w:lineRule="auto"/>
                        <w:rPr>
                          <w:rFonts w:ascii="Times New Roman" w:hAnsi="Times New Roman"/>
                          <w:color w:val="auto"/>
                          <w:sz w:val="40"/>
                          <w:szCs w:val="40"/>
                        </w:rPr>
                      </w:pPr>
                      <w:r>
                        <w:rPr>
                          <w:rFonts w:ascii="Times New Roman" w:hAnsi="Times New Roman"/>
                          <w:b/>
                          <w:color w:val="auto"/>
                          <w:sz w:val="40"/>
                          <w:szCs w:val="40"/>
                        </w:rPr>
                        <w:t>ENGINEERING REVIEW PERMIT (ERP)</w:t>
                      </w:r>
                      <w:r w:rsidR="00076EED" w:rsidRPr="00076EED">
                        <w:rPr>
                          <w:rFonts w:ascii="Times New Roman" w:hAnsi="Times New Roman"/>
                          <w:color w:val="auto"/>
                          <w:sz w:val="40"/>
                          <w:szCs w:val="40"/>
                        </w:rPr>
                        <w:t xml:space="preserve">  </w:t>
                      </w:r>
                      <w:r w:rsidR="00863D8B">
                        <w:rPr>
                          <w:rFonts w:ascii="Times New Roman" w:hAnsi="Times New Roman"/>
                          <w:color w:val="auto"/>
                          <w:sz w:val="40"/>
                          <w:szCs w:val="40"/>
                        </w:rPr>
                        <w:br/>
                      </w:r>
                      <w:r w:rsidR="00076EED" w:rsidRPr="00076EED">
                        <w:rPr>
                          <w:rFonts w:ascii="Times New Roman" w:hAnsi="Times New Roman"/>
                          <w:color w:val="auto"/>
                        </w:rPr>
                        <w:t>SUPPLEMENTAL APPLICATION FORM</w:t>
                      </w:r>
                    </w:p>
                  </w:txbxContent>
                </v:textbox>
              </v:shape>
            </w:pict>
          </mc:Fallback>
        </mc:AlternateContent>
      </w:r>
      <w:r w:rsidR="00C41A2C" w:rsidRPr="00C41A2C">
        <w:t xml:space="preserve"> </w:t>
      </w:r>
      <w:r w:rsidR="00C41A2C">
        <w:rPr>
          <w:noProof/>
        </w:rPr>
        <w:drawing>
          <wp:inline distT="0" distB="0" distL="0" distR="0" wp14:anchorId="34615236" wp14:editId="2E3EE263">
            <wp:extent cx="1143000" cy="1143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076EED">
        <w:rPr>
          <w:rFonts w:ascii="Times New Roman" w:hAnsi="Times New Roman"/>
          <w:sz w:val="22"/>
        </w:rPr>
        <w:t xml:space="preserve">        </w:t>
      </w:r>
    </w:p>
    <w:p w14:paraId="5C58B890" w14:textId="77777777" w:rsidR="00076EED" w:rsidRDefault="00076EED" w:rsidP="00863D8B">
      <w:pPr>
        <w:pStyle w:val="Heading8"/>
        <w:rPr>
          <w:rFonts w:ascii="Times New Roman" w:hAnsi="Times New Roman"/>
          <w:sz w:val="22"/>
        </w:rPr>
      </w:pPr>
    </w:p>
    <w:p w14:paraId="52AD4B95" w14:textId="77777777" w:rsidR="00076EED" w:rsidRPr="00863D8B" w:rsidRDefault="00076EED" w:rsidP="00863D8B">
      <w:pPr>
        <w:pStyle w:val="Heading2"/>
        <w:tabs>
          <w:tab w:val="left" w:pos="4320"/>
          <w:tab w:val="left" w:pos="7200"/>
        </w:tabs>
        <w:rPr>
          <w:b w:val="0"/>
          <w:sz w:val="2"/>
        </w:rPr>
      </w:pPr>
    </w:p>
    <w:p w14:paraId="5D397E6D" w14:textId="61E68F4F" w:rsidR="001A7379" w:rsidRDefault="005E6DAE" w:rsidP="001A7379">
      <w:pPr>
        <w:pStyle w:val="msotitle2"/>
        <w:widowControl w:val="0"/>
        <w:rPr>
          <w:b w:val="0"/>
          <w:bCs w:val="0"/>
          <w14:ligatures w14:val="none"/>
        </w:rPr>
      </w:pPr>
      <w:r>
        <w:rPr>
          <w14:ligatures w14:val="none"/>
        </w:rPr>
        <w:t>Engineering Review Permit</w:t>
      </w:r>
    </w:p>
    <w:p w14:paraId="4BF9D3E1" w14:textId="6955F09E" w:rsidR="005E6DAE" w:rsidRDefault="001E27D1" w:rsidP="001A7379">
      <w:pPr>
        <w:pStyle w:val="Heading2"/>
        <w:widowControl w:val="0"/>
        <w:rPr>
          <w:b w:val="0"/>
          <w:bCs w:val="0"/>
          <w:sz w:val="22"/>
          <w:szCs w:val="22"/>
          <w14:ligatures w14:val="none"/>
        </w:rPr>
      </w:pPr>
      <w:r w:rsidRPr="001E27D1">
        <w:rPr>
          <w:b w:val="0"/>
          <w:bCs w:val="0"/>
          <w:sz w:val="22"/>
          <w:szCs w:val="22"/>
          <w14:ligatures w14:val="none"/>
        </w:rPr>
        <w:t xml:space="preserve">“Engineering review permit” or “ERP” means the written permission of the director to the permittee to proceed with the act of clearing, grading, street, utility, and other infrastructure improvements within the provisions of this chapter and the city of Newcastle public works standards, as adopted per NMC </w:t>
      </w:r>
      <w:hyperlink r:id="rId9" w:anchor="!/Newcastle12/Newcastle1205.html" w:history="1">
        <w:r w:rsidRPr="001E27D1">
          <w:rPr>
            <w:rStyle w:val="Hyperlink"/>
            <w:b w:val="0"/>
            <w:bCs w:val="0"/>
            <w:sz w:val="22"/>
            <w:szCs w:val="22"/>
            <w14:ligatures w14:val="none"/>
          </w:rPr>
          <w:t>12.05.010</w:t>
        </w:r>
      </w:hyperlink>
      <w:r w:rsidRPr="001E27D1">
        <w:rPr>
          <w:b w:val="0"/>
          <w:bCs w:val="0"/>
          <w:sz w:val="22"/>
          <w:szCs w:val="22"/>
          <w14:ligatures w14:val="none"/>
        </w:rPr>
        <w:t xml:space="preserve">. The ERP includes the associated approved plans and any conditions of approval as well as the permit form itself. All provisions in this chapter </w:t>
      </w:r>
      <w:r>
        <w:rPr>
          <w:b w:val="0"/>
          <w:bCs w:val="0"/>
          <w:sz w:val="22"/>
          <w:szCs w:val="22"/>
          <w14:ligatures w14:val="none"/>
        </w:rPr>
        <w:t xml:space="preserve">[chapter </w:t>
      </w:r>
      <w:hyperlink r:id="rId10" w:anchor="!/Newcastle17/Newcastle1708.html" w:history="1">
        <w:r w:rsidR="0058552F" w:rsidRPr="0058552F">
          <w:rPr>
            <w:rStyle w:val="Hyperlink"/>
            <w:b w:val="0"/>
            <w:bCs w:val="0"/>
            <w:sz w:val="22"/>
            <w:szCs w:val="22"/>
            <w14:ligatures w14:val="none"/>
          </w:rPr>
          <w:t>17.08</w:t>
        </w:r>
        <w:r w:rsidRPr="0058552F">
          <w:rPr>
            <w:rStyle w:val="Hyperlink"/>
            <w:b w:val="0"/>
            <w:bCs w:val="0"/>
            <w:sz w:val="22"/>
            <w:szCs w:val="22"/>
            <w14:ligatures w14:val="none"/>
          </w:rPr>
          <w:t xml:space="preserve"> NMC</w:t>
        </w:r>
      </w:hyperlink>
      <w:r>
        <w:rPr>
          <w:b w:val="0"/>
          <w:bCs w:val="0"/>
          <w:sz w:val="22"/>
          <w:szCs w:val="22"/>
          <w14:ligatures w14:val="none"/>
        </w:rPr>
        <w:t xml:space="preserve">] </w:t>
      </w:r>
      <w:r w:rsidRPr="001E27D1">
        <w:rPr>
          <w:b w:val="0"/>
          <w:bCs w:val="0"/>
          <w:sz w:val="22"/>
          <w:szCs w:val="22"/>
          <w14:ligatures w14:val="none"/>
        </w:rPr>
        <w:t>shall also pertain to ERPs.</w:t>
      </w:r>
      <w:r w:rsidR="00820F1D">
        <w:rPr>
          <w:b w:val="0"/>
          <w:bCs w:val="0"/>
          <w:sz w:val="22"/>
          <w:szCs w:val="22"/>
          <w14:ligatures w14:val="none"/>
        </w:rPr>
        <w:t xml:space="preserve"> </w:t>
      </w:r>
      <w:r w:rsidR="005E6DAE" w:rsidRPr="005E6DAE">
        <w:rPr>
          <w:b w:val="0"/>
          <w:bCs w:val="0"/>
          <w:sz w:val="22"/>
          <w:szCs w:val="22"/>
          <w14:ligatures w14:val="none"/>
        </w:rPr>
        <w:t>No site work may commence until an Engineering Review Permit has been approved and a Notice to Proceed issued.</w:t>
      </w:r>
    </w:p>
    <w:p w14:paraId="38B77FC0" w14:textId="77777777" w:rsidR="000B454B" w:rsidRDefault="000B454B" w:rsidP="001A7379">
      <w:pPr>
        <w:pStyle w:val="Heading2"/>
        <w:widowControl w:val="0"/>
        <w:rPr>
          <w:b w:val="0"/>
          <w:bCs w:val="0"/>
          <w:sz w:val="22"/>
          <w:szCs w:val="22"/>
          <w14:ligatures w14:val="none"/>
        </w:rPr>
      </w:pPr>
    </w:p>
    <w:p w14:paraId="707C941D" w14:textId="62823852" w:rsidR="001A7379" w:rsidRDefault="001A7379" w:rsidP="001A7379">
      <w:pPr>
        <w:pStyle w:val="Heading2"/>
        <w:widowControl w:val="0"/>
        <w:rPr>
          <w:sz w:val="24"/>
          <w:szCs w:val="24"/>
          <w14:ligatures w14:val="none"/>
        </w:rPr>
      </w:pPr>
      <w:r>
        <w:rPr>
          <w:sz w:val="24"/>
          <w:szCs w:val="24"/>
          <w14:ligatures w14:val="none"/>
        </w:rPr>
        <w:t>How to Submit</w:t>
      </w:r>
    </w:p>
    <w:p w14:paraId="764B1BB0" w14:textId="77777777" w:rsidR="001A7379" w:rsidRDefault="001A7379" w:rsidP="001A7379">
      <w:pPr>
        <w:widowControl w:val="0"/>
        <w:rPr>
          <w14:ligatures w14:val="none"/>
        </w:rPr>
      </w:pPr>
      <w:r>
        <w:rPr>
          <w14:ligatures w14:val="none"/>
        </w:rPr>
        <w:t>Electronic submitt</w:t>
      </w:r>
      <w:r w:rsidR="00C452EE">
        <w:rPr>
          <w14:ligatures w14:val="none"/>
        </w:rPr>
        <w:t xml:space="preserve">als are strongly suggested. </w:t>
      </w:r>
      <w:r w:rsidR="00DB618C">
        <w:rPr>
          <w14:ligatures w14:val="none"/>
        </w:rPr>
        <w:t xml:space="preserve">Applicant </w:t>
      </w:r>
      <w:r w:rsidR="00DB618C" w:rsidRPr="0046781D">
        <w:rPr>
          <w:u w:val="single"/>
          <w14:ligatures w14:val="none"/>
        </w:rPr>
        <w:t>must</w:t>
      </w:r>
      <w:r w:rsidR="00DB618C">
        <w:rPr>
          <w14:ligatures w14:val="none"/>
        </w:rPr>
        <w:t xml:space="preserve"> follow</w:t>
      </w:r>
      <w:r>
        <w:rPr>
          <w14:ligatures w14:val="none"/>
        </w:rPr>
        <w:t xml:space="preserve"> the City’s </w:t>
      </w:r>
      <w:hyperlink r:id="rId11" w:history="1">
        <w:r>
          <w:rPr>
            <w:rStyle w:val="Hyperlink"/>
            <w14:ligatures w14:val="none"/>
          </w:rPr>
          <w:t>electronic document submittal requirements</w:t>
        </w:r>
      </w:hyperlink>
      <w:r>
        <w:rPr>
          <w14:ligatures w14:val="none"/>
        </w:rPr>
        <w:t xml:space="preserve"> found on the City’s website. </w:t>
      </w:r>
      <w:r w:rsidR="00DB618C">
        <w:rPr>
          <w14:ligatures w14:val="none"/>
        </w:rPr>
        <w:t>An application may be returned if all requirements are not followed.</w:t>
      </w:r>
    </w:p>
    <w:p w14:paraId="3A722925" w14:textId="77777777" w:rsidR="00C2230B" w:rsidRDefault="001A7379" w:rsidP="001A7379">
      <w:pPr>
        <w:widowControl w:val="0"/>
        <w:rPr>
          <w14:ligatures w14:val="none"/>
        </w:rPr>
      </w:pPr>
      <w:r>
        <w:rPr>
          <w:b/>
          <w:bCs/>
          <w:sz w:val="24"/>
          <w:szCs w:val="24"/>
          <w14:ligatures w14:val="none"/>
        </w:rPr>
        <w:t xml:space="preserve">Questions? </w:t>
      </w:r>
      <w:r w:rsidR="007B49B6">
        <w:rPr>
          <w14:ligatures w14:val="none"/>
        </w:rPr>
        <w:t>E</w:t>
      </w:r>
      <w:r>
        <w:rPr>
          <w14:ligatures w14:val="none"/>
        </w:rPr>
        <w:t xml:space="preserve">mail </w:t>
      </w:r>
      <w:hyperlink r:id="rId12" w:history="1">
        <w:r w:rsidR="00C2230B" w:rsidRPr="008345AE">
          <w:rPr>
            <w:rStyle w:val="Hyperlink"/>
            <w14:ligatures w14:val="none"/>
          </w:rPr>
          <w:t>permit@newcastlwa.gov</w:t>
        </w:r>
      </w:hyperlink>
    </w:p>
    <w:p w14:paraId="48A1542C" w14:textId="77777777" w:rsidR="00BF624D" w:rsidRDefault="00863D8B" w:rsidP="001A7379">
      <w:pPr>
        <w:widowControl w:val="0"/>
        <w:rPr>
          <w14:ligatures w14:val="none"/>
        </w:rPr>
      </w:pPr>
      <w:r>
        <w:rPr>
          <w:noProof/>
          <w14:ligatures w14:val="none"/>
          <w14:cntxtAlts w14:val="0"/>
        </w:rPr>
        <mc:AlternateContent>
          <mc:Choice Requires="wps">
            <w:drawing>
              <wp:anchor distT="0" distB="0" distL="114300" distR="114300" simplePos="0" relativeHeight="251664384" behindDoc="0" locked="0" layoutInCell="1" allowOverlap="1" wp14:anchorId="493340B1" wp14:editId="4E45AE27">
                <wp:simplePos x="0" y="0"/>
                <wp:positionH relativeFrom="column">
                  <wp:posOffset>-346</wp:posOffset>
                </wp:positionH>
                <wp:positionV relativeFrom="paragraph">
                  <wp:posOffset>189914</wp:posOffset>
                </wp:positionV>
                <wp:extent cx="6115792" cy="0"/>
                <wp:effectExtent l="0" t="19050" r="37465" b="19050"/>
                <wp:wrapNone/>
                <wp:docPr id="14" name="Straight Connector 14"/>
                <wp:cNvGraphicFramePr/>
                <a:graphic xmlns:a="http://schemas.openxmlformats.org/drawingml/2006/main">
                  <a:graphicData uri="http://schemas.microsoft.com/office/word/2010/wordprocessingShape">
                    <wps:wsp>
                      <wps:cNvCnPr/>
                      <wps:spPr>
                        <a:xfrm>
                          <a:off x="0" y="0"/>
                          <a:ext cx="611579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09EE4"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5pt,14.95pt" to="48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8q2QEAAA8EAAAOAAAAZHJzL2Uyb0RvYy54bWysU8GO2yAQvVfqPyDujeOo2d1acfaQ1fZS&#10;tVF3+wEsHmIkYBDQ2Pn7DjhxVm2lqlUv2DDz3sx7DJv70Rp2hBA1upbXiyVn4CR22h1a/u358d0d&#10;ZzEJ1wmDDlp+gsjvt2/fbAbfwAp7NB0ERiQuNoNveZ+Sb6oqyh6siAv04CioMFiRaBsOVRfEQOzW&#10;VKvl8qYaMHQ+oIQY6fRhCvJt4VcKZPqiVITETMupt1TWUNaXvFbbjWgOQfhey3Mb4h+6sEI7KjpT&#10;PYgk2Pegf6GyWgaMqNJCoq1QKS2haCA19fInNU+98FC0kDnRzzbF/0crPx/3gemO7u49Z05YuqOn&#10;FIQ+9Int0DlyEAOjIDk1+NgQYOf24byLfh+y7FEFm78kiI3F3dPsLoyJSTq8qev17YcVZ/ISq65A&#10;H2L6CGhZ/mm50S4LF404foqJilHqJSUfG8eGlq/u1rfrkhbR6O5RG5ODZXhgZwI7Crr2NNa5eWJ4&#10;lUU74+gwS5pElL90MjDxfwVFtlDb9VQgD+SVU0gJLl14jaPsDFPUwQxc/hl4zs9QKMP6N+AZUSqj&#10;SzPYaofhd9WvVqgp/+LApDtb8ILdqVxvsYamrjh3fiF5rF/vC/z6jrc/AAAA//8DAFBLAwQUAAYA&#10;CAAAACEAeNVrNNwAAAAHAQAADwAAAGRycy9kb3ducmV2LnhtbEyPwWrDMAyG74O9g9Fgl9E67SAs&#10;aZwyCoMeCmPpxq6urSahsRxip03ffho7rEfp//n0qVhPrhNnHELrScFinoBAMt62VCv43L/NXkCE&#10;qMnqzhMquGKAdXl/V+jc+gt94LmKtWAIhVwraGLscymDadDpMPc9EmdHPzgdeRxqaQd9Ybjr5DJJ&#10;Uul0S3yh0T1uGjSnanQKlvVue/3CdHt62oedMdX4/b5BpR4fptcViIhT/C/Drz6rQ8lOBz+SDaJT&#10;MFtwkVFZBoLjLH3m1w5/C1kW8ta//AEAAP//AwBQSwECLQAUAAYACAAAACEAtoM4kv4AAADhAQAA&#10;EwAAAAAAAAAAAAAAAAAAAAAAW0NvbnRlbnRfVHlwZXNdLnhtbFBLAQItABQABgAIAAAAIQA4/SH/&#10;1gAAAJQBAAALAAAAAAAAAAAAAAAAAC8BAABfcmVscy8ucmVsc1BLAQItABQABgAIAAAAIQDvmK8q&#10;2QEAAA8EAAAOAAAAAAAAAAAAAAAAAC4CAABkcnMvZTJvRG9jLnhtbFBLAQItABQABgAIAAAAIQB4&#10;1Ws03AAAAAcBAAAPAAAAAAAAAAAAAAAAADMEAABkcnMvZG93bnJldi54bWxQSwUGAAAAAAQABADz&#10;AAAAPAUAAAAA&#10;" strokecolor="black [3213]" strokeweight="2.25pt">
                <v:stroke joinstyle="miter"/>
              </v:line>
            </w:pict>
          </mc:Fallback>
        </mc:AlternateContent>
      </w:r>
    </w:p>
    <w:p w14:paraId="63402596" w14:textId="77777777" w:rsidR="00DB3F47" w:rsidRDefault="00DB3F47" w:rsidP="00C2230B">
      <w:pPr>
        <w:spacing w:after="0" w:line="240" w:lineRule="auto"/>
        <w:rPr>
          <w:b/>
          <w:color w:val="auto"/>
          <w:kern w:val="0"/>
          <w:sz w:val="28"/>
          <w:szCs w:val="24"/>
          <w14:ligatures w14:val="none"/>
          <w14:cntxtAlts w14:val="0"/>
        </w:rPr>
      </w:pPr>
    </w:p>
    <w:p w14:paraId="1B2F8567" w14:textId="57228B20" w:rsidR="00B21E02" w:rsidRDefault="00B21E02" w:rsidP="00C2230B">
      <w:pPr>
        <w:spacing w:after="0" w:line="240" w:lineRule="auto"/>
        <w:rPr>
          <w:b/>
          <w:color w:val="auto"/>
          <w:kern w:val="0"/>
          <w:sz w:val="28"/>
          <w:szCs w:val="24"/>
          <w14:ligatures w14:val="none"/>
          <w14:cntxtAlts w14:val="0"/>
        </w:rPr>
      </w:pPr>
      <w:r>
        <w:rPr>
          <w:b/>
          <w:color w:val="auto"/>
          <w:kern w:val="0"/>
          <w:sz w:val="28"/>
          <w:szCs w:val="24"/>
          <w14:ligatures w14:val="none"/>
          <w14:cntxtAlts w14:val="0"/>
        </w:rPr>
        <w:t>Project Information</w:t>
      </w:r>
    </w:p>
    <w:p w14:paraId="091D916B" w14:textId="78167FC3" w:rsidR="00B21E02" w:rsidRPr="006471BC" w:rsidRDefault="00B21E02" w:rsidP="00C2230B">
      <w:pPr>
        <w:spacing w:after="0" w:line="240" w:lineRule="auto"/>
        <w:rPr>
          <w:color w:val="auto"/>
          <w:kern w:val="0"/>
          <w:sz w:val="24"/>
          <w:szCs w:val="24"/>
          <w14:ligatures w14:val="none"/>
          <w14:cntxtAlts w14:val="0"/>
        </w:rPr>
      </w:pPr>
      <w:r w:rsidRPr="006471BC">
        <w:rPr>
          <w:color w:val="auto"/>
          <w:kern w:val="0"/>
          <w:sz w:val="24"/>
          <w:szCs w:val="24"/>
          <w14:ligatures w14:val="none"/>
          <w14:cntxtAlts w14:val="0"/>
        </w:rPr>
        <w:t xml:space="preserve">Permit Number </w:t>
      </w:r>
      <w:r w:rsidR="00820F1D">
        <w:rPr>
          <w:color w:val="auto"/>
          <w:kern w:val="0"/>
          <w:sz w:val="24"/>
          <w:szCs w:val="24"/>
          <w14:ligatures w14:val="none"/>
          <w14:cntxtAlts w14:val="0"/>
        </w:rPr>
        <w:t>and/or Associated Project Numbers (all</w:t>
      </w:r>
      <w:r w:rsidRPr="006471BC">
        <w:rPr>
          <w:color w:val="auto"/>
          <w:kern w:val="0"/>
          <w:sz w:val="24"/>
          <w:szCs w:val="24"/>
          <w14:ligatures w14:val="none"/>
          <w14:cntxtAlts w14:val="0"/>
        </w:rPr>
        <w:t xml:space="preserve"> known):</w:t>
      </w:r>
      <w:sdt>
        <w:sdtPr>
          <w:rPr>
            <w:color w:val="auto"/>
            <w:kern w:val="0"/>
            <w:sz w:val="24"/>
            <w:szCs w:val="24"/>
            <w14:ligatures w14:val="none"/>
            <w14:cntxtAlts w14:val="0"/>
          </w:rPr>
          <w:id w:val="-760764833"/>
          <w:placeholder>
            <w:docPart w:val="DefaultPlaceholder_1081868574"/>
          </w:placeholder>
          <w:showingPlcHdr/>
        </w:sdtPr>
        <w:sdtEndPr/>
        <w:sdtContent>
          <w:r w:rsidRPr="006471BC">
            <w:rPr>
              <w:rStyle w:val="PlaceholderText"/>
              <w:rFonts w:eastAsiaTheme="minorHAnsi"/>
            </w:rPr>
            <w:t>Click here to enter text.</w:t>
          </w:r>
        </w:sdtContent>
      </w:sdt>
    </w:p>
    <w:p w14:paraId="1DC62678" w14:textId="0E7BD8A5" w:rsidR="00B21E02" w:rsidRPr="006471BC" w:rsidRDefault="00B21E02" w:rsidP="00C2230B">
      <w:pPr>
        <w:spacing w:after="0" w:line="240" w:lineRule="auto"/>
        <w:rPr>
          <w:color w:val="auto"/>
          <w:kern w:val="0"/>
          <w:sz w:val="24"/>
          <w:szCs w:val="24"/>
          <w14:ligatures w14:val="none"/>
          <w14:cntxtAlts w14:val="0"/>
        </w:rPr>
      </w:pPr>
      <w:r w:rsidRPr="006471BC">
        <w:rPr>
          <w:color w:val="auto"/>
          <w:kern w:val="0"/>
          <w:sz w:val="24"/>
          <w:szCs w:val="24"/>
          <w14:ligatures w14:val="none"/>
          <w14:cntxtAlts w14:val="0"/>
        </w:rPr>
        <w:t xml:space="preserve">Project Name: </w:t>
      </w:r>
      <w:sdt>
        <w:sdtPr>
          <w:rPr>
            <w:color w:val="auto"/>
            <w:kern w:val="0"/>
            <w:sz w:val="24"/>
            <w:szCs w:val="24"/>
            <w14:ligatures w14:val="none"/>
            <w14:cntxtAlts w14:val="0"/>
          </w:rPr>
          <w:id w:val="1433088636"/>
          <w:placeholder>
            <w:docPart w:val="DefaultPlaceholder_1081868574"/>
          </w:placeholder>
          <w:showingPlcHdr/>
        </w:sdtPr>
        <w:sdtEndPr/>
        <w:sdtContent>
          <w:r w:rsidRPr="006471BC">
            <w:rPr>
              <w:rStyle w:val="PlaceholderText"/>
              <w:rFonts w:eastAsiaTheme="minorHAnsi"/>
            </w:rPr>
            <w:t>Click here to enter text.</w:t>
          </w:r>
        </w:sdtContent>
      </w:sdt>
    </w:p>
    <w:p w14:paraId="00C1CA19" w14:textId="630FCC55" w:rsidR="003754EF" w:rsidRDefault="00B21E02" w:rsidP="004077A9">
      <w:pPr>
        <w:spacing w:after="0" w:line="240" w:lineRule="auto"/>
        <w:rPr>
          <w:b/>
          <w:color w:val="auto"/>
          <w:kern w:val="0"/>
          <w:sz w:val="24"/>
          <w:szCs w:val="24"/>
          <w14:ligatures w14:val="none"/>
          <w14:cntxtAlts w14:val="0"/>
        </w:rPr>
      </w:pPr>
      <w:r w:rsidRPr="006471BC">
        <w:rPr>
          <w:color w:val="auto"/>
          <w:kern w:val="0"/>
          <w:sz w:val="24"/>
          <w:szCs w:val="24"/>
          <w14:ligatures w14:val="none"/>
          <w14:cntxtAlts w14:val="0"/>
        </w:rPr>
        <w:t>Parcel Number(s):</w:t>
      </w:r>
      <w:sdt>
        <w:sdtPr>
          <w:rPr>
            <w:b/>
            <w:color w:val="auto"/>
            <w:kern w:val="0"/>
            <w:sz w:val="24"/>
            <w:szCs w:val="24"/>
            <w14:ligatures w14:val="none"/>
            <w14:cntxtAlts w14:val="0"/>
          </w:rPr>
          <w:id w:val="1742753868"/>
          <w:placeholder>
            <w:docPart w:val="DefaultPlaceholder_1081868574"/>
          </w:placeholder>
          <w:showingPlcHdr/>
        </w:sdtPr>
        <w:sdtEndPr/>
        <w:sdtContent>
          <w:r w:rsidRPr="00494FD4">
            <w:rPr>
              <w:rStyle w:val="PlaceholderText"/>
              <w:rFonts w:eastAsiaTheme="minorHAnsi"/>
            </w:rPr>
            <w:t>Click here to enter text.</w:t>
          </w:r>
        </w:sdtContent>
      </w:sdt>
    </w:p>
    <w:p w14:paraId="701EB197" w14:textId="0EAE2208" w:rsidR="004077A9" w:rsidRDefault="004077A9" w:rsidP="004077A9">
      <w:pPr>
        <w:spacing w:after="0" w:line="240" w:lineRule="auto"/>
        <w:rPr>
          <w:b/>
          <w:color w:val="auto"/>
          <w:kern w:val="0"/>
          <w:sz w:val="24"/>
          <w:szCs w:val="24"/>
          <w14:ligatures w14:val="none"/>
          <w14:cntxtAlts w14:val="0"/>
        </w:rPr>
      </w:pPr>
    </w:p>
    <w:p w14:paraId="495C3D3C" w14:textId="31EF9407" w:rsidR="00B205B5" w:rsidRDefault="00B205B5" w:rsidP="009A5F94">
      <w:pPr>
        <w:pStyle w:val="ListParagraph"/>
        <w:numPr>
          <w:ilvl w:val="0"/>
          <w:numId w:val="5"/>
        </w:numPr>
        <w:spacing w:after="60" w:line="240" w:lineRule="auto"/>
        <w:contextualSpacing w:val="0"/>
        <w:rPr>
          <w:bCs/>
          <w:color w:val="auto"/>
          <w:kern w:val="0"/>
          <w14:ligatures w14:val="none"/>
          <w14:cntxtAlts w14:val="0"/>
        </w:rPr>
      </w:pPr>
      <w:r w:rsidRPr="00B205B5">
        <w:rPr>
          <w:bCs/>
          <w:color w:val="auto"/>
          <w:kern w:val="0"/>
          <w14:ligatures w14:val="none"/>
          <w14:cntxtAlts w14:val="0"/>
        </w:rPr>
        <w:t>Please provide a detailed description of existing conditions and proposed site work:</w:t>
      </w:r>
      <w:r w:rsidR="00593938">
        <w:rPr>
          <w:bCs/>
          <w:color w:val="auto"/>
          <w:kern w:val="0"/>
          <w14:ligatures w14:val="none"/>
          <w14:cntxtAlts w14:val="0"/>
        </w:rPr>
        <w:t xml:space="preserve"> </w:t>
      </w:r>
      <w:sdt>
        <w:sdtPr>
          <w:rPr>
            <w:b/>
            <w:color w:val="auto"/>
            <w:kern w:val="0"/>
            <w:sz w:val="24"/>
            <w:szCs w:val="24"/>
            <w14:ligatures w14:val="none"/>
            <w14:cntxtAlts w14:val="0"/>
          </w:rPr>
          <w:id w:val="508871365"/>
          <w:placeholder>
            <w:docPart w:val="033ADC2E93AE48ECBCC06BF56C2C0BE3"/>
          </w:placeholder>
          <w:showingPlcHdr/>
        </w:sdtPr>
        <w:sdtEndPr/>
        <w:sdtContent>
          <w:r w:rsidR="00593938" w:rsidRPr="00494FD4">
            <w:rPr>
              <w:rStyle w:val="PlaceholderText"/>
              <w:rFonts w:eastAsiaTheme="minorHAnsi"/>
            </w:rPr>
            <w:t>Click here to enter text.</w:t>
          </w:r>
        </w:sdtContent>
      </w:sdt>
    </w:p>
    <w:p w14:paraId="002B528F" w14:textId="46457618" w:rsidR="00B205B5" w:rsidRDefault="00B205B5" w:rsidP="009A5F94">
      <w:pPr>
        <w:pStyle w:val="ListParagraph"/>
        <w:numPr>
          <w:ilvl w:val="0"/>
          <w:numId w:val="5"/>
        </w:numPr>
        <w:spacing w:after="60" w:line="240" w:lineRule="auto"/>
        <w:contextualSpacing w:val="0"/>
        <w:rPr>
          <w:bCs/>
          <w:color w:val="auto"/>
          <w:kern w:val="0"/>
          <w14:ligatures w14:val="none"/>
          <w14:cntxtAlts w14:val="0"/>
        </w:rPr>
      </w:pPr>
      <w:r>
        <w:rPr>
          <w:bCs/>
          <w:color w:val="auto"/>
          <w:kern w:val="0"/>
          <w14:ligatures w14:val="none"/>
          <w14:cntxtAlts w14:val="0"/>
        </w:rPr>
        <w:t>Number of cubic yards to be excavated:</w:t>
      </w:r>
      <w:r w:rsidR="00593938">
        <w:rPr>
          <w:bCs/>
          <w:color w:val="auto"/>
          <w:kern w:val="0"/>
          <w14:ligatures w14:val="none"/>
          <w14:cntxtAlts w14:val="0"/>
        </w:rPr>
        <w:t xml:space="preserve"> </w:t>
      </w:r>
      <w:sdt>
        <w:sdtPr>
          <w:rPr>
            <w:b/>
            <w:color w:val="auto"/>
            <w:kern w:val="0"/>
            <w:sz w:val="24"/>
            <w:szCs w:val="24"/>
            <w14:ligatures w14:val="none"/>
            <w14:cntxtAlts w14:val="0"/>
          </w:rPr>
          <w:id w:val="-124844764"/>
          <w:placeholder>
            <w:docPart w:val="F16985ACD6164668A60182A6DFD41D91"/>
          </w:placeholder>
          <w:showingPlcHdr/>
        </w:sdtPr>
        <w:sdtEndPr/>
        <w:sdtContent>
          <w:r w:rsidR="00593938" w:rsidRPr="00494FD4">
            <w:rPr>
              <w:rStyle w:val="PlaceholderText"/>
              <w:rFonts w:eastAsiaTheme="minorHAnsi"/>
            </w:rPr>
            <w:t>Click here to enter text.</w:t>
          </w:r>
        </w:sdtContent>
      </w:sdt>
    </w:p>
    <w:p w14:paraId="0BACCDBA" w14:textId="2D15207A" w:rsidR="00B205B5" w:rsidRDefault="00B205B5" w:rsidP="009A5F94">
      <w:pPr>
        <w:pStyle w:val="ListParagraph"/>
        <w:numPr>
          <w:ilvl w:val="0"/>
          <w:numId w:val="5"/>
        </w:numPr>
        <w:spacing w:after="60" w:line="240" w:lineRule="auto"/>
        <w:contextualSpacing w:val="0"/>
        <w:rPr>
          <w:bCs/>
          <w:color w:val="auto"/>
          <w:kern w:val="0"/>
          <w14:ligatures w14:val="none"/>
          <w14:cntxtAlts w14:val="0"/>
        </w:rPr>
      </w:pPr>
      <w:r>
        <w:rPr>
          <w:bCs/>
          <w:color w:val="auto"/>
          <w:kern w:val="0"/>
          <w14:ligatures w14:val="none"/>
          <w14:cntxtAlts w14:val="0"/>
        </w:rPr>
        <w:t>Number of cubic yards to be filled:</w:t>
      </w:r>
      <w:r w:rsidR="00593938">
        <w:rPr>
          <w:bCs/>
          <w:color w:val="auto"/>
          <w:kern w:val="0"/>
          <w14:ligatures w14:val="none"/>
          <w14:cntxtAlts w14:val="0"/>
        </w:rPr>
        <w:t xml:space="preserve"> </w:t>
      </w:r>
      <w:sdt>
        <w:sdtPr>
          <w:rPr>
            <w:b/>
            <w:color w:val="auto"/>
            <w:kern w:val="0"/>
            <w:sz w:val="24"/>
            <w:szCs w:val="24"/>
            <w14:ligatures w14:val="none"/>
            <w14:cntxtAlts w14:val="0"/>
          </w:rPr>
          <w:id w:val="-1710870778"/>
          <w:placeholder>
            <w:docPart w:val="0DAF69633A754567B872537FB4EF7714"/>
          </w:placeholder>
          <w:showingPlcHdr/>
        </w:sdtPr>
        <w:sdtEndPr/>
        <w:sdtContent>
          <w:r w:rsidR="00593938" w:rsidRPr="00494FD4">
            <w:rPr>
              <w:rStyle w:val="PlaceholderText"/>
              <w:rFonts w:eastAsiaTheme="minorHAnsi"/>
            </w:rPr>
            <w:t>Click here to enter text.</w:t>
          </w:r>
        </w:sdtContent>
      </w:sdt>
    </w:p>
    <w:p w14:paraId="5550A3DB" w14:textId="0E5E79B1" w:rsidR="00B205B5" w:rsidRDefault="00B205B5" w:rsidP="009A5F94">
      <w:pPr>
        <w:pStyle w:val="ListParagraph"/>
        <w:numPr>
          <w:ilvl w:val="0"/>
          <w:numId w:val="5"/>
        </w:numPr>
        <w:spacing w:after="60" w:line="240" w:lineRule="auto"/>
        <w:contextualSpacing w:val="0"/>
        <w:rPr>
          <w:bCs/>
          <w:color w:val="auto"/>
          <w:kern w:val="0"/>
          <w14:ligatures w14:val="none"/>
          <w14:cntxtAlts w14:val="0"/>
        </w:rPr>
      </w:pPr>
      <w:r>
        <w:rPr>
          <w:bCs/>
          <w:color w:val="auto"/>
          <w:kern w:val="0"/>
          <w14:ligatures w14:val="none"/>
          <w14:cntxtAlts w14:val="0"/>
        </w:rPr>
        <w:t>Will this be a balanced cut and fill entirely within the site?</w:t>
      </w:r>
      <w:r w:rsidR="00593938" w:rsidRPr="00593938">
        <w:rPr>
          <w:b/>
          <w:color w:val="auto"/>
          <w:kern w:val="0"/>
          <w:sz w:val="24"/>
          <w:szCs w:val="24"/>
          <w14:ligatures w14:val="none"/>
          <w14:cntxtAlts w14:val="0"/>
        </w:rPr>
        <w:t xml:space="preserve"> </w:t>
      </w:r>
      <w:sdt>
        <w:sdtPr>
          <w:rPr>
            <w:b/>
            <w:color w:val="auto"/>
            <w:kern w:val="0"/>
            <w:sz w:val="24"/>
            <w:szCs w:val="24"/>
            <w14:ligatures w14:val="none"/>
            <w14:cntxtAlts w14:val="0"/>
          </w:rPr>
          <w:id w:val="-2129008668"/>
          <w:placeholder>
            <w:docPart w:val="119883BDF3574810A6E81D4348F987B4"/>
          </w:placeholder>
          <w:showingPlcHdr/>
        </w:sdtPr>
        <w:sdtEndPr/>
        <w:sdtContent>
          <w:r w:rsidR="00593938" w:rsidRPr="00494FD4">
            <w:rPr>
              <w:rStyle w:val="PlaceholderText"/>
              <w:rFonts w:eastAsiaTheme="minorHAnsi"/>
            </w:rPr>
            <w:t>Click here to enter text.</w:t>
          </w:r>
        </w:sdtContent>
      </w:sdt>
    </w:p>
    <w:p w14:paraId="2B16276C" w14:textId="654867A6" w:rsidR="00B205B5" w:rsidRDefault="00B205B5" w:rsidP="009A5F94">
      <w:pPr>
        <w:pStyle w:val="ListParagraph"/>
        <w:numPr>
          <w:ilvl w:val="1"/>
          <w:numId w:val="5"/>
        </w:numPr>
        <w:spacing w:after="60" w:line="240" w:lineRule="auto"/>
        <w:contextualSpacing w:val="0"/>
        <w:rPr>
          <w:bCs/>
          <w:color w:val="auto"/>
          <w:kern w:val="0"/>
          <w14:ligatures w14:val="none"/>
          <w14:cntxtAlts w14:val="0"/>
        </w:rPr>
      </w:pPr>
      <w:r>
        <w:rPr>
          <w:bCs/>
          <w:color w:val="auto"/>
          <w:kern w:val="0"/>
          <w14:ligatures w14:val="none"/>
          <w14:cntxtAlts w14:val="0"/>
        </w:rPr>
        <w:t xml:space="preserve">If no, will fill be brought on site? </w:t>
      </w:r>
      <w:sdt>
        <w:sdtPr>
          <w:rPr>
            <w:b/>
            <w:color w:val="auto"/>
            <w:kern w:val="0"/>
            <w:sz w:val="24"/>
            <w:szCs w:val="24"/>
            <w14:ligatures w14:val="none"/>
            <w14:cntxtAlts w14:val="0"/>
          </w:rPr>
          <w:id w:val="-1294126476"/>
          <w:placeholder>
            <w:docPart w:val="4065846B6DF243B1AF36E83C8364B5A4"/>
          </w:placeholder>
          <w:showingPlcHdr/>
        </w:sdtPr>
        <w:sdtEndPr/>
        <w:sdtContent>
          <w:r w:rsidR="00593938" w:rsidRPr="00494FD4">
            <w:rPr>
              <w:rStyle w:val="PlaceholderText"/>
              <w:rFonts w:eastAsiaTheme="minorHAnsi"/>
            </w:rPr>
            <w:t>Click here to enter text.</w:t>
          </w:r>
        </w:sdtContent>
      </w:sdt>
    </w:p>
    <w:p w14:paraId="228FDCDC" w14:textId="7658F8AB" w:rsidR="00B205B5" w:rsidRDefault="00B205B5" w:rsidP="009A5F94">
      <w:pPr>
        <w:pStyle w:val="ListParagraph"/>
        <w:numPr>
          <w:ilvl w:val="0"/>
          <w:numId w:val="5"/>
        </w:numPr>
        <w:spacing w:after="60" w:line="240" w:lineRule="auto"/>
        <w:contextualSpacing w:val="0"/>
        <w:rPr>
          <w:bCs/>
          <w:color w:val="auto"/>
          <w:kern w:val="0"/>
          <w14:ligatures w14:val="none"/>
          <w14:cntxtAlts w14:val="0"/>
        </w:rPr>
      </w:pPr>
      <w:r>
        <w:rPr>
          <w:bCs/>
          <w:color w:val="auto"/>
          <w:kern w:val="0"/>
          <w14:ligatures w14:val="none"/>
          <w14:cntxtAlts w14:val="0"/>
        </w:rPr>
        <w:t>From where does the import fill originate?</w:t>
      </w:r>
      <w:r w:rsidR="00593938">
        <w:rPr>
          <w:bCs/>
          <w:color w:val="auto"/>
          <w:kern w:val="0"/>
          <w14:ligatures w14:val="none"/>
          <w14:cntxtAlts w14:val="0"/>
        </w:rPr>
        <w:t xml:space="preserve"> </w:t>
      </w:r>
      <w:sdt>
        <w:sdtPr>
          <w:rPr>
            <w:b/>
            <w:color w:val="auto"/>
            <w:kern w:val="0"/>
            <w:sz w:val="24"/>
            <w:szCs w:val="24"/>
            <w14:ligatures w14:val="none"/>
            <w14:cntxtAlts w14:val="0"/>
          </w:rPr>
          <w:id w:val="-1679036934"/>
          <w:placeholder>
            <w:docPart w:val="314F85DE2FF04AA09E9D9E9B1499AF12"/>
          </w:placeholder>
          <w:showingPlcHdr/>
        </w:sdtPr>
        <w:sdtEndPr/>
        <w:sdtContent>
          <w:r w:rsidR="00593938" w:rsidRPr="00494FD4">
            <w:rPr>
              <w:rStyle w:val="PlaceholderText"/>
              <w:rFonts w:eastAsiaTheme="minorHAnsi"/>
            </w:rPr>
            <w:t>Click here to enter text.</w:t>
          </w:r>
        </w:sdtContent>
      </w:sdt>
    </w:p>
    <w:p w14:paraId="0E524D49" w14:textId="3827C5E5" w:rsidR="00B205B5" w:rsidRDefault="00B205B5" w:rsidP="009A5F94">
      <w:pPr>
        <w:pStyle w:val="ListParagraph"/>
        <w:numPr>
          <w:ilvl w:val="0"/>
          <w:numId w:val="5"/>
        </w:numPr>
        <w:spacing w:after="60" w:line="240" w:lineRule="auto"/>
        <w:contextualSpacing w:val="0"/>
        <w:rPr>
          <w:bCs/>
          <w:color w:val="auto"/>
          <w:kern w:val="0"/>
          <w14:ligatures w14:val="none"/>
          <w14:cntxtAlts w14:val="0"/>
        </w:rPr>
      </w:pPr>
      <w:r>
        <w:rPr>
          <w:bCs/>
          <w:color w:val="auto"/>
          <w:kern w:val="0"/>
          <w14:ligatures w14:val="none"/>
          <w14:cntxtAlts w14:val="0"/>
        </w:rPr>
        <w:t>Does the fill contain any potential hazardous materials?</w:t>
      </w:r>
      <w:r w:rsidR="00593938">
        <w:rPr>
          <w:bCs/>
          <w:color w:val="auto"/>
          <w:kern w:val="0"/>
          <w14:ligatures w14:val="none"/>
          <w14:cntxtAlts w14:val="0"/>
        </w:rPr>
        <w:t xml:space="preserve"> </w:t>
      </w:r>
      <w:sdt>
        <w:sdtPr>
          <w:rPr>
            <w:b/>
            <w:color w:val="auto"/>
            <w:kern w:val="0"/>
            <w:sz w:val="24"/>
            <w:szCs w:val="24"/>
            <w14:ligatures w14:val="none"/>
            <w14:cntxtAlts w14:val="0"/>
          </w:rPr>
          <w:id w:val="1383758114"/>
          <w:placeholder>
            <w:docPart w:val="032AA1693DC84CEF953012D55D33ED26"/>
          </w:placeholder>
          <w:showingPlcHdr/>
        </w:sdtPr>
        <w:sdtEndPr/>
        <w:sdtContent>
          <w:r w:rsidR="00593938" w:rsidRPr="00494FD4">
            <w:rPr>
              <w:rStyle w:val="PlaceholderText"/>
              <w:rFonts w:eastAsiaTheme="minorHAnsi"/>
            </w:rPr>
            <w:t>Click here to enter text.</w:t>
          </w:r>
        </w:sdtContent>
      </w:sdt>
    </w:p>
    <w:p w14:paraId="71AC00DF" w14:textId="7C05E973" w:rsidR="00B205B5" w:rsidRDefault="00B205B5" w:rsidP="009A5F94">
      <w:pPr>
        <w:pStyle w:val="ListParagraph"/>
        <w:numPr>
          <w:ilvl w:val="0"/>
          <w:numId w:val="5"/>
        </w:numPr>
        <w:spacing w:after="60" w:line="240" w:lineRule="auto"/>
        <w:contextualSpacing w:val="0"/>
        <w:rPr>
          <w:bCs/>
          <w:color w:val="auto"/>
          <w:kern w:val="0"/>
          <w14:ligatures w14:val="none"/>
          <w14:cntxtAlts w14:val="0"/>
        </w:rPr>
      </w:pPr>
      <w:r>
        <w:rPr>
          <w:bCs/>
          <w:color w:val="auto"/>
          <w:kern w:val="0"/>
          <w14:ligatures w14:val="none"/>
          <w14:cntxtAlts w14:val="0"/>
        </w:rPr>
        <w:t>Will excavated materials be taken off the site?</w:t>
      </w:r>
      <w:r w:rsidR="00593938">
        <w:rPr>
          <w:bCs/>
          <w:color w:val="auto"/>
          <w:kern w:val="0"/>
          <w14:ligatures w14:val="none"/>
          <w14:cntxtAlts w14:val="0"/>
        </w:rPr>
        <w:t xml:space="preserve"> </w:t>
      </w:r>
      <w:sdt>
        <w:sdtPr>
          <w:rPr>
            <w:b/>
            <w:color w:val="auto"/>
            <w:kern w:val="0"/>
            <w:sz w:val="24"/>
            <w:szCs w:val="24"/>
            <w14:ligatures w14:val="none"/>
            <w14:cntxtAlts w14:val="0"/>
          </w:rPr>
          <w:id w:val="689189680"/>
          <w:placeholder>
            <w:docPart w:val="F045DB783981497F93BC19059F3E0237"/>
          </w:placeholder>
          <w:showingPlcHdr/>
        </w:sdtPr>
        <w:sdtEndPr/>
        <w:sdtContent>
          <w:r w:rsidR="00593938" w:rsidRPr="00494FD4">
            <w:rPr>
              <w:rStyle w:val="PlaceholderText"/>
              <w:rFonts w:eastAsiaTheme="minorHAnsi"/>
            </w:rPr>
            <w:t>Click here to enter text.</w:t>
          </w:r>
        </w:sdtContent>
      </w:sdt>
    </w:p>
    <w:p w14:paraId="6ED7F5EB" w14:textId="2E0284AA" w:rsidR="00B205B5" w:rsidRDefault="00B205B5" w:rsidP="009A5F94">
      <w:pPr>
        <w:pStyle w:val="ListParagraph"/>
        <w:numPr>
          <w:ilvl w:val="1"/>
          <w:numId w:val="5"/>
        </w:numPr>
        <w:spacing w:after="60" w:line="240" w:lineRule="auto"/>
        <w:contextualSpacing w:val="0"/>
        <w:rPr>
          <w:bCs/>
          <w:color w:val="auto"/>
          <w:kern w:val="0"/>
          <w14:ligatures w14:val="none"/>
          <w14:cntxtAlts w14:val="0"/>
        </w:rPr>
      </w:pPr>
      <w:r>
        <w:rPr>
          <w:bCs/>
          <w:color w:val="auto"/>
          <w:kern w:val="0"/>
          <w14:ligatures w14:val="none"/>
          <w14:cntxtAlts w14:val="0"/>
        </w:rPr>
        <w:t>If yes, where will the materials be deposited?</w:t>
      </w:r>
      <w:r w:rsidR="00593938">
        <w:rPr>
          <w:bCs/>
          <w:color w:val="auto"/>
          <w:kern w:val="0"/>
          <w14:ligatures w14:val="none"/>
          <w14:cntxtAlts w14:val="0"/>
        </w:rPr>
        <w:t xml:space="preserve"> </w:t>
      </w:r>
      <w:sdt>
        <w:sdtPr>
          <w:rPr>
            <w:b/>
            <w:color w:val="auto"/>
            <w:kern w:val="0"/>
            <w:sz w:val="24"/>
            <w:szCs w:val="24"/>
            <w14:ligatures w14:val="none"/>
            <w14:cntxtAlts w14:val="0"/>
          </w:rPr>
          <w:id w:val="-42683622"/>
          <w:placeholder>
            <w:docPart w:val="52CA9A60369042E3ACD16164D0ECC066"/>
          </w:placeholder>
          <w:showingPlcHdr/>
        </w:sdtPr>
        <w:sdtEndPr/>
        <w:sdtContent>
          <w:r w:rsidR="00593938" w:rsidRPr="00494FD4">
            <w:rPr>
              <w:rStyle w:val="PlaceholderText"/>
              <w:rFonts w:eastAsiaTheme="minorHAnsi"/>
            </w:rPr>
            <w:t>Click here to enter text.</w:t>
          </w:r>
        </w:sdtContent>
      </w:sdt>
    </w:p>
    <w:p w14:paraId="0757E18A" w14:textId="1C29439D" w:rsidR="00B205B5" w:rsidRPr="00B205B5" w:rsidRDefault="00B205B5" w:rsidP="009A5F94">
      <w:pPr>
        <w:pStyle w:val="ListParagraph"/>
        <w:numPr>
          <w:ilvl w:val="1"/>
          <w:numId w:val="5"/>
        </w:numPr>
        <w:spacing w:after="60" w:line="240" w:lineRule="auto"/>
        <w:contextualSpacing w:val="0"/>
        <w:rPr>
          <w:bCs/>
          <w:color w:val="auto"/>
          <w:kern w:val="0"/>
          <w14:ligatures w14:val="none"/>
          <w14:cntxtAlts w14:val="0"/>
        </w:rPr>
      </w:pPr>
      <w:r>
        <w:rPr>
          <w:bCs/>
          <w:color w:val="auto"/>
          <w:kern w:val="0"/>
          <w14:ligatures w14:val="none"/>
          <w14:cntxtAlts w14:val="0"/>
        </w:rPr>
        <w:t>Please provide the grading permit number at the deposit site:</w:t>
      </w:r>
      <w:r w:rsidR="00593938">
        <w:rPr>
          <w:bCs/>
          <w:color w:val="auto"/>
          <w:kern w:val="0"/>
          <w14:ligatures w14:val="none"/>
          <w14:cntxtAlts w14:val="0"/>
        </w:rPr>
        <w:t xml:space="preserve"> </w:t>
      </w:r>
      <w:sdt>
        <w:sdtPr>
          <w:rPr>
            <w:b/>
            <w:color w:val="auto"/>
            <w:kern w:val="0"/>
            <w:sz w:val="24"/>
            <w:szCs w:val="24"/>
            <w14:ligatures w14:val="none"/>
            <w14:cntxtAlts w14:val="0"/>
          </w:rPr>
          <w:id w:val="2003233259"/>
          <w:placeholder>
            <w:docPart w:val="D926186E2CD6405CB3FEEF8666E26298"/>
          </w:placeholder>
          <w:showingPlcHdr/>
        </w:sdtPr>
        <w:sdtEndPr/>
        <w:sdtContent>
          <w:r w:rsidR="00593938" w:rsidRPr="00494FD4">
            <w:rPr>
              <w:rStyle w:val="PlaceholderText"/>
              <w:rFonts w:eastAsiaTheme="minorHAnsi"/>
            </w:rPr>
            <w:t>Click here to enter text.</w:t>
          </w:r>
        </w:sdtContent>
      </w:sdt>
    </w:p>
    <w:p w14:paraId="77ABA38C" w14:textId="77777777" w:rsidR="00B205B5" w:rsidRPr="004077A9" w:rsidRDefault="00B205B5" w:rsidP="009A5F94">
      <w:pPr>
        <w:spacing w:after="60" w:line="240" w:lineRule="auto"/>
        <w:rPr>
          <w:b/>
          <w:color w:val="auto"/>
          <w:kern w:val="0"/>
          <w:sz w:val="24"/>
          <w:szCs w:val="24"/>
          <w14:ligatures w14:val="none"/>
          <w14:cntxtAlts w14:val="0"/>
        </w:rPr>
      </w:pPr>
    </w:p>
    <w:p w14:paraId="1920C761" w14:textId="7F120947" w:rsidR="00AB66F7" w:rsidRPr="00A73255" w:rsidRDefault="00906281" w:rsidP="00A73255">
      <w:pPr>
        <w:spacing w:after="160" w:line="259" w:lineRule="auto"/>
        <w:rPr>
          <w:i/>
          <w14:ligatures w14:val="none"/>
        </w:rPr>
      </w:pPr>
      <w:r w:rsidRPr="00076EED">
        <w:rPr>
          <w:b/>
          <w:sz w:val="28"/>
          <w:szCs w:val="28"/>
          <w14:ligatures w14:val="none"/>
        </w:rPr>
        <w:t>Applicant’s Submittal Requirement Checklist and Descriptions</w:t>
      </w:r>
      <w:r w:rsidRPr="00076EED">
        <w:rPr>
          <w:b/>
          <w:sz w:val="28"/>
          <w:szCs w:val="28"/>
          <w14:ligatures w14:val="none"/>
        </w:rPr>
        <w:br/>
      </w:r>
      <w:r w:rsidRPr="00076EED">
        <w:rPr>
          <w:szCs w:val="20"/>
          <w14:ligatures w14:val="none"/>
        </w:rPr>
        <w:t>On the following pages you will find des</w:t>
      </w:r>
      <w:r w:rsidR="00BF362C">
        <w:rPr>
          <w:szCs w:val="20"/>
          <w14:ligatures w14:val="none"/>
        </w:rPr>
        <w:t>criptions of the required items</w:t>
      </w:r>
    </w:p>
    <w:tbl>
      <w:tblPr>
        <w:tblStyle w:val="TableGrid"/>
        <w:tblW w:w="4987" w:type="pct"/>
        <w:tblLook w:val="04A0" w:firstRow="1" w:lastRow="0" w:firstColumn="1" w:lastColumn="0" w:noHBand="0" w:noVBand="1"/>
      </w:tblPr>
      <w:tblGrid>
        <w:gridCol w:w="766"/>
        <w:gridCol w:w="595"/>
        <w:gridCol w:w="681"/>
        <w:gridCol w:w="7284"/>
      </w:tblGrid>
      <w:tr w:rsidR="00A73255" w:rsidRPr="000A6403" w14:paraId="043B3684" w14:textId="77777777" w:rsidTr="00310711">
        <w:trPr>
          <w:cantSplit/>
          <w:tblHeader/>
        </w:trPr>
        <w:tc>
          <w:tcPr>
            <w:tcW w:w="5000" w:type="pct"/>
            <w:gridSpan w:val="4"/>
          </w:tcPr>
          <w:p w14:paraId="511DEDDE" w14:textId="6582A335" w:rsidR="00A73255" w:rsidRPr="000A6403" w:rsidRDefault="00A73255" w:rsidP="00A73255">
            <w:pPr>
              <w:rPr>
                <w:b/>
              </w:rPr>
            </w:pPr>
            <w:r w:rsidRPr="000A6403">
              <w:rPr>
                <w:rFonts w:asciiTheme="minorHAnsi" w:hAnsiTheme="minorHAnsi" w:cstheme="minorHAnsi"/>
                <w:bCs/>
                <w:color w:val="auto"/>
                <w:sz w:val="20"/>
                <w14:ligatures w14:val="none"/>
              </w:rPr>
              <w:t>Applicant: Please check the box for Yes, No, or N/A in the column to the left of the Requirement Description</w:t>
            </w:r>
          </w:p>
        </w:tc>
      </w:tr>
      <w:tr w:rsidR="00A73255" w:rsidRPr="000A6403" w14:paraId="6987087B" w14:textId="77777777" w:rsidTr="00310711">
        <w:trPr>
          <w:tblHeader/>
        </w:trPr>
        <w:tc>
          <w:tcPr>
            <w:tcW w:w="411" w:type="pct"/>
          </w:tcPr>
          <w:p w14:paraId="7266E004" w14:textId="43B77850" w:rsidR="00A73255" w:rsidRDefault="00A73255" w:rsidP="00A73255">
            <w:r w:rsidRPr="000A6403">
              <w:rPr>
                <w:rFonts w:asciiTheme="minorHAnsi" w:hAnsiTheme="minorHAnsi" w:cstheme="minorHAnsi"/>
              </w:rPr>
              <w:t>Yes</w:t>
            </w:r>
          </w:p>
        </w:tc>
        <w:tc>
          <w:tcPr>
            <w:tcW w:w="319" w:type="pct"/>
          </w:tcPr>
          <w:p w14:paraId="6FACFAB4" w14:textId="708F6156" w:rsidR="00A73255" w:rsidRDefault="00A73255" w:rsidP="00A73255">
            <w:r w:rsidRPr="000A6403">
              <w:rPr>
                <w:rFonts w:asciiTheme="minorHAnsi" w:hAnsiTheme="minorHAnsi" w:cstheme="minorHAnsi"/>
              </w:rPr>
              <w:t>No</w:t>
            </w:r>
          </w:p>
        </w:tc>
        <w:tc>
          <w:tcPr>
            <w:tcW w:w="365" w:type="pct"/>
            <w:shd w:val="clear" w:color="auto" w:fill="auto"/>
          </w:tcPr>
          <w:p w14:paraId="5A1AB1F7" w14:textId="47961CFF" w:rsidR="00A73255" w:rsidRPr="000A6403" w:rsidRDefault="00A73255" w:rsidP="00A73255">
            <w:r w:rsidRPr="000A6403">
              <w:rPr>
                <w:rFonts w:asciiTheme="minorHAnsi" w:hAnsiTheme="minorHAnsi" w:cstheme="minorHAnsi"/>
              </w:rPr>
              <w:t>N/A</w:t>
            </w:r>
          </w:p>
        </w:tc>
        <w:tc>
          <w:tcPr>
            <w:tcW w:w="3905" w:type="pct"/>
          </w:tcPr>
          <w:p w14:paraId="4D2A4432" w14:textId="64E34D1C" w:rsidR="00A73255" w:rsidRPr="000A6403" w:rsidRDefault="00A73255" w:rsidP="00A73255">
            <w:r w:rsidRPr="000A6403">
              <w:rPr>
                <w:rFonts w:asciiTheme="minorHAnsi" w:hAnsiTheme="minorHAnsi" w:cstheme="minorHAnsi"/>
              </w:rPr>
              <w:t>Requirement Description</w:t>
            </w:r>
          </w:p>
        </w:tc>
      </w:tr>
      <w:tr w:rsidR="00A73255" w:rsidRPr="000A6403" w14:paraId="7A8CD447" w14:textId="77777777" w:rsidTr="00A73255">
        <w:tc>
          <w:tcPr>
            <w:tcW w:w="5000" w:type="pct"/>
            <w:gridSpan w:val="4"/>
          </w:tcPr>
          <w:p w14:paraId="04CAFE5C" w14:textId="6E2B88C7" w:rsidR="00A73255" w:rsidRPr="000A6403" w:rsidRDefault="00A73255" w:rsidP="00A73255">
            <w:pPr>
              <w:jc w:val="center"/>
            </w:pPr>
            <w:r w:rsidRPr="000A6403">
              <w:rPr>
                <w:b/>
              </w:rPr>
              <w:t>REQUIRED REPORTS</w:t>
            </w:r>
          </w:p>
        </w:tc>
      </w:tr>
      <w:tr w:rsidR="00A73255" w:rsidRPr="000A6403" w14:paraId="7D55C007" w14:textId="77777777" w:rsidTr="000037F6">
        <w:tc>
          <w:tcPr>
            <w:tcW w:w="5000" w:type="pct"/>
            <w:gridSpan w:val="4"/>
          </w:tcPr>
          <w:p w14:paraId="02A48A2E" w14:textId="18CF7A80" w:rsidR="00A73255" w:rsidRPr="000A6403" w:rsidRDefault="00A73255" w:rsidP="00A73255">
            <w:r w:rsidRPr="000A6403">
              <w:rPr>
                <w:b/>
                <w:color w:val="auto"/>
              </w:rPr>
              <w:t>Critical Areas Report</w:t>
            </w:r>
          </w:p>
        </w:tc>
      </w:tr>
      <w:tr w:rsidR="00A73255" w:rsidRPr="000A6403" w14:paraId="1E13346A" w14:textId="77777777" w:rsidTr="007245F8">
        <w:sdt>
          <w:sdtPr>
            <w:id w:val="-1814169885"/>
            <w14:checkbox>
              <w14:checked w14:val="0"/>
              <w14:checkedState w14:val="2612" w14:font="MS Gothic"/>
              <w14:uncheckedState w14:val="2610" w14:font="MS Gothic"/>
            </w14:checkbox>
          </w:sdtPr>
          <w:sdtEndPr/>
          <w:sdtContent>
            <w:tc>
              <w:tcPr>
                <w:tcW w:w="411" w:type="pct"/>
              </w:tcPr>
              <w:p w14:paraId="5DB4CB06" w14:textId="2A85038C" w:rsidR="00A73255" w:rsidRDefault="00A73255" w:rsidP="00A73255">
                <w:r w:rsidRPr="000A6403">
                  <w:rPr>
                    <w:rFonts w:ascii="MS Gothic" w:eastAsia="MS Gothic" w:hAnsi="MS Gothic" w:hint="eastAsia"/>
                  </w:rPr>
                  <w:t>☐</w:t>
                </w:r>
              </w:p>
            </w:tc>
          </w:sdtContent>
        </w:sdt>
        <w:sdt>
          <w:sdtPr>
            <w:id w:val="-741713376"/>
            <w14:checkbox>
              <w14:checked w14:val="0"/>
              <w14:checkedState w14:val="2612" w14:font="MS Gothic"/>
              <w14:uncheckedState w14:val="2610" w14:font="MS Gothic"/>
            </w14:checkbox>
          </w:sdtPr>
          <w:sdtEndPr/>
          <w:sdtContent>
            <w:tc>
              <w:tcPr>
                <w:tcW w:w="319" w:type="pct"/>
              </w:tcPr>
              <w:p w14:paraId="7BDD871C" w14:textId="4BE5D811" w:rsidR="00A73255" w:rsidRDefault="00A73255" w:rsidP="00A73255">
                <w:r w:rsidRPr="000A6403">
                  <w:rPr>
                    <w:rFonts w:ascii="MS Gothic" w:eastAsia="MS Gothic" w:hAnsi="MS Gothic" w:hint="eastAsia"/>
                  </w:rPr>
                  <w:t>☐</w:t>
                </w:r>
              </w:p>
            </w:tc>
          </w:sdtContent>
        </w:sdt>
        <w:tc>
          <w:tcPr>
            <w:tcW w:w="365" w:type="pct"/>
            <w:shd w:val="clear" w:color="auto" w:fill="000000" w:themeFill="text1"/>
          </w:tcPr>
          <w:p w14:paraId="7C952685" w14:textId="77777777" w:rsidR="00A73255" w:rsidRPr="000A6403" w:rsidRDefault="00A73255" w:rsidP="00A73255"/>
        </w:tc>
        <w:tc>
          <w:tcPr>
            <w:tcW w:w="3905" w:type="pct"/>
          </w:tcPr>
          <w:p w14:paraId="00F3A525" w14:textId="4B9EE595" w:rsidR="00A73255" w:rsidRPr="000A6403" w:rsidRDefault="00A73255" w:rsidP="00A73255">
            <w:r w:rsidRPr="000A6403">
              <w:rPr>
                <w14:ligatures w14:val="none"/>
              </w:rPr>
              <w:t xml:space="preserve">Does your project include a critical area as defined in </w:t>
            </w:r>
            <w:hyperlink r:id="rId13" w:anchor="!/Newcastle18/Newcastle1824.html" w:history="1">
              <w:r w:rsidRPr="000A6403">
                <w:rPr>
                  <w:rStyle w:val="Hyperlink"/>
                  <w14:ligatures w14:val="none"/>
                </w:rPr>
                <w:t>NMC18.24</w:t>
              </w:r>
            </w:hyperlink>
            <w:r w:rsidRPr="000A6403">
              <w:rPr>
                <w14:ligatures w14:val="none"/>
              </w:rPr>
              <w:t>?</w:t>
            </w:r>
          </w:p>
        </w:tc>
      </w:tr>
      <w:tr w:rsidR="00A73255" w:rsidRPr="000A6403" w14:paraId="2EE87E40" w14:textId="77777777" w:rsidTr="000037F6">
        <w:sdt>
          <w:sdtPr>
            <w:id w:val="218567230"/>
            <w14:checkbox>
              <w14:checked w14:val="0"/>
              <w14:checkedState w14:val="2612" w14:font="MS Gothic"/>
              <w14:uncheckedState w14:val="2610" w14:font="MS Gothic"/>
            </w14:checkbox>
          </w:sdtPr>
          <w:sdtEndPr/>
          <w:sdtContent>
            <w:tc>
              <w:tcPr>
                <w:tcW w:w="411" w:type="pct"/>
                <w:shd w:val="clear" w:color="auto" w:fill="auto"/>
              </w:tcPr>
              <w:p w14:paraId="1AF0F6E2" w14:textId="18555E21" w:rsidR="00A73255" w:rsidRDefault="00A73255" w:rsidP="00A73255">
                <w:r>
                  <w:rPr>
                    <w:rFonts w:ascii="MS Gothic" w:eastAsia="MS Gothic" w:hAnsi="MS Gothic" w:hint="eastAsia"/>
                  </w:rPr>
                  <w:t>☐</w:t>
                </w:r>
              </w:p>
            </w:tc>
          </w:sdtContent>
        </w:sdt>
        <w:sdt>
          <w:sdtPr>
            <w:id w:val="706914906"/>
            <w14:checkbox>
              <w14:checked w14:val="0"/>
              <w14:checkedState w14:val="2612" w14:font="MS Gothic"/>
              <w14:uncheckedState w14:val="2610" w14:font="MS Gothic"/>
            </w14:checkbox>
          </w:sdtPr>
          <w:sdtEndPr/>
          <w:sdtContent>
            <w:tc>
              <w:tcPr>
                <w:tcW w:w="319" w:type="pct"/>
                <w:shd w:val="clear" w:color="auto" w:fill="auto"/>
              </w:tcPr>
              <w:p w14:paraId="293BF739" w14:textId="1E08D1FC" w:rsidR="00A73255" w:rsidRDefault="00A73255" w:rsidP="00A73255">
                <w:r>
                  <w:rPr>
                    <w:rFonts w:ascii="MS Gothic" w:eastAsia="MS Gothic" w:hAnsi="MS Gothic" w:hint="eastAsia"/>
                  </w:rPr>
                  <w:t>☐</w:t>
                </w:r>
              </w:p>
            </w:tc>
          </w:sdtContent>
        </w:sdt>
        <w:sdt>
          <w:sdtPr>
            <w:id w:val="-1574582984"/>
            <w14:checkbox>
              <w14:checked w14:val="0"/>
              <w14:checkedState w14:val="2612" w14:font="MS Gothic"/>
              <w14:uncheckedState w14:val="2610" w14:font="MS Gothic"/>
            </w14:checkbox>
          </w:sdtPr>
          <w:sdtEndPr/>
          <w:sdtContent>
            <w:tc>
              <w:tcPr>
                <w:tcW w:w="365" w:type="pct"/>
                <w:shd w:val="clear" w:color="auto" w:fill="auto"/>
              </w:tcPr>
              <w:p w14:paraId="7C88053E" w14:textId="536C7AA6" w:rsidR="00A73255" w:rsidRPr="000A6403" w:rsidRDefault="00A73255" w:rsidP="00A73255">
                <w:r>
                  <w:rPr>
                    <w:rFonts w:ascii="MS Gothic" w:eastAsia="MS Gothic" w:hAnsi="MS Gothic" w:hint="eastAsia"/>
                  </w:rPr>
                  <w:t>☐</w:t>
                </w:r>
              </w:p>
            </w:tc>
          </w:sdtContent>
        </w:sdt>
        <w:tc>
          <w:tcPr>
            <w:tcW w:w="3905" w:type="pct"/>
            <w:shd w:val="clear" w:color="auto" w:fill="auto"/>
          </w:tcPr>
          <w:p w14:paraId="093E1CEE" w14:textId="03AA24CD" w:rsidR="00A73255" w:rsidRPr="000A6403" w:rsidRDefault="00A73255" w:rsidP="00A73255">
            <w:r>
              <w:rPr>
                <w14:ligatures w14:val="none"/>
              </w:rPr>
              <w:t>If yes, has a critical areas report been included with your application?</w:t>
            </w:r>
          </w:p>
        </w:tc>
      </w:tr>
      <w:tr w:rsidR="00A73255" w:rsidRPr="000A6403" w14:paraId="125FA7C3" w14:textId="77777777" w:rsidTr="009F6171">
        <w:tc>
          <w:tcPr>
            <w:tcW w:w="5000" w:type="pct"/>
            <w:gridSpan w:val="4"/>
          </w:tcPr>
          <w:p w14:paraId="0CE6EEB1" w14:textId="31D152A0" w:rsidR="00A73255" w:rsidRPr="000A6403" w:rsidRDefault="00A73255" w:rsidP="00A73255">
            <w:r w:rsidRPr="000A6403">
              <w:rPr>
                <w:b/>
              </w:rPr>
              <w:t>Arborists Report</w:t>
            </w:r>
          </w:p>
        </w:tc>
      </w:tr>
      <w:tr w:rsidR="00A73255" w:rsidRPr="000A6403" w14:paraId="3F18B107" w14:textId="77777777" w:rsidTr="007245F8">
        <w:sdt>
          <w:sdtPr>
            <w:id w:val="-407227932"/>
            <w14:checkbox>
              <w14:checked w14:val="0"/>
              <w14:checkedState w14:val="2612" w14:font="MS Gothic"/>
              <w14:uncheckedState w14:val="2610" w14:font="MS Gothic"/>
            </w14:checkbox>
          </w:sdtPr>
          <w:sdtEndPr/>
          <w:sdtContent>
            <w:tc>
              <w:tcPr>
                <w:tcW w:w="411" w:type="pct"/>
              </w:tcPr>
              <w:p w14:paraId="7AB3A4CD" w14:textId="0B91CFB1" w:rsidR="00A73255" w:rsidRDefault="00A73255" w:rsidP="00A73255">
                <w:r w:rsidRPr="000A6403">
                  <w:rPr>
                    <w:rFonts w:ascii="MS Gothic" w:eastAsia="MS Gothic" w:hAnsi="MS Gothic" w:hint="eastAsia"/>
                  </w:rPr>
                  <w:t>☐</w:t>
                </w:r>
              </w:p>
            </w:tc>
          </w:sdtContent>
        </w:sdt>
        <w:sdt>
          <w:sdtPr>
            <w:id w:val="1228112996"/>
            <w14:checkbox>
              <w14:checked w14:val="0"/>
              <w14:checkedState w14:val="2612" w14:font="MS Gothic"/>
              <w14:uncheckedState w14:val="2610" w14:font="MS Gothic"/>
            </w14:checkbox>
          </w:sdtPr>
          <w:sdtEndPr/>
          <w:sdtContent>
            <w:tc>
              <w:tcPr>
                <w:tcW w:w="319" w:type="pct"/>
              </w:tcPr>
              <w:p w14:paraId="58C638D1" w14:textId="73D961D6" w:rsidR="00A73255" w:rsidRDefault="00A73255" w:rsidP="00A73255">
                <w:r w:rsidRPr="000A6403">
                  <w:rPr>
                    <w:rFonts w:ascii="MS Gothic" w:eastAsia="MS Gothic" w:hAnsi="MS Gothic" w:hint="eastAsia"/>
                  </w:rPr>
                  <w:t>☐</w:t>
                </w:r>
              </w:p>
            </w:tc>
          </w:sdtContent>
        </w:sdt>
        <w:tc>
          <w:tcPr>
            <w:tcW w:w="365" w:type="pct"/>
            <w:shd w:val="clear" w:color="auto" w:fill="000000" w:themeFill="text1"/>
          </w:tcPr>
          <w:p w14:paraId="477E9CF1" w14:textId="77777777" w:rsidR="00A73255" w:rsidRPr="000A6403" w:rsidRDefault="00A73255" w:rsidP="00A73255"/>
        </w:tc>
        <w:tc>
          <w:tcPr>
            <w:tcW w:w="3905" w:type="pct"/>
          </w:tcPr>
          <w:p w14:paraId="5F579C6B" w14:textId="758B32D8" w:rsidR="00A73255" w:rsidRPr="000A6403" w:rsidRDefault="00A73255" w:rsidP="00A73255">
            <w:r>
              <w:t>Are there</w:t>
            </w:r>
            <w:r w:rsidRPr="000A6403">
              <w:t xml:space="preserve"> significant trees within the i</w:t>
            </w:r>
            <w:r>
              <w:t xml:space="preserve">nterior of the lot? </w:t>
            </w:r>
          </w:p>
        </w:tc>
      </w:tr>
      <w:tr w:rsidR="00A73255" w:rsidRPr="000A6403" w14:paraId="7D50E673" w14:textId="77777777" w:rsidTr="00BC2161">
        <w:sdt>
          <w:sdtPr>
            <w:id w:val="1912962964"/>
            <w14:checkbox>
              <w14:checked w14:val="0"/>
              <w14:checkedState w14:val="2612" w14:font="MS Gothic"/>
              <w14:uncheckedState w14:val="2610" w14:font="MS Gothic"/>
            </w14:checkbox>
          </w:sdtPr>
          <w:sdtEndPr/>
          <w:sdtContent>
            <w:tc>
              <w:tcPr>
                <w:tcW w:w="411" w:type="pct"/>
                <w:shd w:val="clear" w:color="auto" w:fill="auto"/>
              </w:tcPr>
              <w:p w14:paraId="7830F74A" w14:textId="63BE21DB" w:rsidR="00A73255" w:rsidRDefault="00A73255" w:rsidP="00A73255">
                <w:r>
                  <w:rPr>
                    <w:rFonts w:ascii="MS Gothic" w:eastAsia="MS Gothic" w:hAnsi="MS Gothic" w:hint="eastAsia"/>
                  </w:rPr>
                  <w:t>☐</w:t>
                </w:r>
              </w:p>
            </w:tc>
          </w:sdtContent>
        </w:sdt>
        <w:sdt>
          <w:sdtPr>
            <w:id w:val="-687215158"/>
            <w14:checkbox>
              <w14:checked w14:val="0"/>
              <w14:checkedState w14:val="2612" w14:font="MS Gothic"/>
              <w14:uncheckedState w14:val="2610" w14:font="MS Gothic"/>
            </w14:checkbox>
          </w:sdtPr>
          <w:sdtEndPr/>
          <w:sdtContent>
            <w:tc>
              <w:tcPr>
                <w:tcW w:w="319" w:type="pct"/>
                <w:shd w:val="clear" w:color="auto" w:fill="auto"/>
              </w:tcPr>
              <w:p w14:paraId="098BD828" w14:textId="1025CD91" w:rsidR="00A73255" w:rsidRDefault="00A73255" w:rsidP="00A73255">
                <w:r>
                  <w:rPr>
                    <w:rFonts w:ascii="MS Gothic" w:eastAsia="MS Gothic" w:hAnsi="MS Gothic" w:hint="eastAsia"/>
                  </w:rPr>
                  <w:t>☐</w:t>
                </w:r>
              </w:p>
            </w:tc>
          </w:sdtContent>
        </w:sdt>
        <w:sdt>
          <w:sdtPr>
            <w:id w:val="-793819826"/>
            <w14:checkbox>
              <w14:checked w14:val="0"/>
              <w14:checkedState w14:val="2612" w14:font="MS Gothic"/>
              <w14:uncheckedState w14:val="2610" w14:font="MS Gothic"/>
            </w14:checkbox>
          </w:sdtPr>
          <w:sdtEndPr/>
          <w:sdtContent>
            <w:tc>
              <w:tcPr>
                <w:tcW w:w="365" w:type="pct"/>
                <w:shd w:val="clear" w:color="auto" w:fill="auto"/>
              </w:tcPr>
              <w:p w14:paraId="54F03D30" w14:textId="638F72C4" w:rsidR="00A73255" w:rsidRPr="000A6403" w:rsidRDefault="00A73255" w:rsidP="00A73255">
                <w:r>
                  <w:rPr>
                    <w:rFonts w:ascii="MS Gothic" w:eastAsia="MS Gothic" w:hAnsi="MS Gothic" w:hint="eastAsia"/>
                  </w:rPr>
                  <w:t>☐</w:t>
                </w:r>
              </w:p>
            </w:tc>
          </w:sdtContent>
        </w:sdt>
        <w:tc>
          <w:tcPr>
            <w:tcW w:w="3905" w:type="pct"/>
            <w:shd w:val="clear" w:color="auto" w:fill="auto"/>
          </w:tcPr>
          <w:p w14:paraId="1F683F4B" w14:textId="1B403CBB" w:rsidR="00A73255" w:rsidRPr="000A6403" w:rsidRDefault="00A73255" w:rsidP="00A73255">
            <w:r>
              <w:t>If so, have you included an arborists’ report with this application?</w:t>
            </w:r>
          </w:p>
        </w:tc>
      </w:tr>
      <w:tr w:rsidR="00A73255" w:rsidRPr="000A6403" w14:paraId="514729E2" w14:textId="77777777" w:rsidTr="00BC2161">
        <w:tc>
          <w:tcPr>
            <w:tcW w:w="5000" w:type="pct"/>
            <w:gridSpan w:val="4"/>
          </w:tcPr>
          <w:p w14:paraId="1932E9FC" w14:textId="60D636E0" w:rsidR="00A73255" w:rsidRPr="000A6403" w:rsidRDefault="00A73255" w:rsidP="00A73255">
            <w:r w:rsidRPr="000A6403">
              <w:rPr>
                <w:b/>
                <w:color w:val="auto"/>
              </w:rPr>
              <w:t>Geotechnical Report</w:t>
            </w:r>
          </w:p>
        </w:tc>
      </w:tr>
      <w:tr w:rsidR="00A73255" w:rsidRPr="000A6403" w14:paraId="4C18E3AC" w14:textId="77777777" w:rsidTr="007245F8">
        <w:sdt>
          <w:sdtPr>
            <w:id w:val="1939323004"/>
            <w14:checkbox>
              <w14:checked w14:val="0"/>
              <w14:checkedState w14:val="2612" w14:font="MS Gothic"/>
              <w14:uncheckedState w14:val="2610" w14:font="MS Gothic"/>
            </w14:checkbox>
          </w:sdtPr>
          <w:sdtEndPr/>
          <w:sdtContent>
            <w:tc>
              <w:tcPr>
                <w:tcW w:w="411" w:type="pct"/>
              </w:tcPr>
              <w:p w14:paraId="2D215AD1" w14:textId="36F435E6" w:rsidR="00A73255" w:rsidRDefault="00A73255" w:rsidP="00A73255">
                <w:r w:rsidRPr="000A6403">
                  <w:rPr>
                    <w:rFonts w:ascii="MS Gothic" w:eastAsia="MS Gothic" w:hAnsi="MS Gothic" w:hint="eastAsia"/>
                  </w:rPr>
                  <w:t>☐</w:t>
                </w:r>
              </w:p>
            </w:tc>
          </w:sdtContent>
        </w:sdt>
        <w:sdt>
          <w:sdtPr>
            <w:id w:val="-469354958"/>
            <w14:checkbox>
              <w14:checked w14:val="0"/>
              <w14:checkedState w14:val="2612" w14:font="MS Gothic"/>
              <w14:uncheckedState w14:val="2610" w14:font="MS Gothic"/>
            </w14:checkbox>
          </w:sdtPr>
          <w:sdtEndPr/>
          <w:sdtContent>
            <w:tc>
              <w:tcPr>
                <w:tcW w:w="319" w:type="pct"/>
              </w:tcPr>
              <w:p w14:paraId="73A5C75C" w14:textId="51C489B4" w:rsidR="00A73255" w:rsidRDefault="00A73255" w:rsidP="00A73255">
                <w:r w:rsidRPr="000A6403">
                  <w:rPr>
                    <w:rFonts w:ascii="MS Gothic" w:eastAsia="MS Gothic" w:hAnsi="MS Gothic" w:hint="eastAsia"/>
                  </w:rPr>
                  <w:t>☐</w:t>
                </w:r>
              </w:p>
            </w:tc>
          </w:sdtContent>
        </w:sdt>
        <w:tc>
          <w:tcPr>
            <w:tcW w:w="365" w:type="pct"/>
            <w:shd w:val="clear" w:color="auto" w:fill="000000" w:themeFill="text1"/>
          </w:tcPr>
          <w:p w14:paraId="39DE008B" w14:textId="77777777" w:rsidR="00A73255" w:rsidRPr="000A6403" w:rsidRDefault="00A73255" w:rsidP="00A73255"/>
        </w:tc>
        <w:tc>
          <w:tcPr>
            <w:tcW w:w="3905" w:type="pct"/>
          </w:tcPr>
          <w:p w14:paraId="14C7B289" w14:textId="7BE38D5D" w:rsidR="00A73255" w:rsidRPr="000A6403" w:rsidRDefault="00A73255" w:rsidP="00A73255">
            <w:r w:rsidRPr="00F13AF7">
              <w:t>Has a geotechnical report been included with your application?</w:t>
            </w:r>
          </w:p>
        </w:tc>
      </w:tr>
      <w:tr w:rsidR="00A73255" w:rsidRPr="000A6403" w14:paraId="3D88D3E0" w14:textId="77777777" w:rsidTr="00BC2161">
        <w:tc>
          <w:tcPr>
            <w:tcW w:w="5000" w:type="pct"/>
            <w:gridSpan w:val="4"/>
          </w:tcPr>
          <w:p w14:paraId="54F45C61" w14:textId="35F7FF97" w:rsidR="00A73255" w:rsidRPr="000A6403" w:rsidRDefault="00A73255" w:rsidP="00A73255">
            <w:r>
              <w:rPr>
                <w:b/>
              </w:rPr>
              <w:t xml:space="preserve">Final </w:t>
            </w:r>
            <w:r w:rsidRPr="000A6403">
              <w:rPr>
                <w:b/>
              </w:rPr>
              <w:t>Drainage Review</w:t>
            </w:r>
          </w:p>
        </w:tc>
      </w:tr>
      <w:tr w:rsidR="00A73255" w:rsidRPr="000A6403" w14:paraId="0BB2B9F2" w14:textId="77777777" w:rsidTr="007245F8">
        <w:sdt>
          <w:sdtPr>
            <w:id w:val="1166285741"/>
            <w14:checkbox>
              <w14:checked w14:val="0"/>
              <w14:checkedState w14:val="2612" w14:font="MS Gothic"/>
              <w14:uncheckedState w14:val="2610" w14:font="MS Gothic"/>
            </w14:checkbox>
          </w:sdtPr>
          <w:sdtEndPr/>
          <w:sdtContent>
            <w:tc>
              <w:tcPr>
                <w:tcW w:w="411" w:type="pct"/>
              </w:tcPr>
              <w:p w14:paraId="6EA729C3" w14:textId="77777777" w:rsidR="00A73255" w:rsidRPr="000A6403" w:rsidRDefault="00A73255" w:rsidP="00A73255">
                <w:r w:rsidRPr="000A6403">
                  <w:rPr>
                    <w:rFonts w:ascii="MS Gothic" w:eastAsia="MS Gothic" w:hAnsi="MS Gothic" w:hint="eastAsia"/>
                  </w:rPr>
                  <w:t>☐</w:t>
                </w:r>
              </w:p>
            </w:tc>
          </w:sdtContent>
        </w:sdt>
        <w:sdt>
          <w:sdtPr>
            <w:id w:val="-27563270"/>
            <w14:checkbox>
              <w14:checked w14:val="0"/>
              <w14:checkedState w14:val="2612" w14:font="MS Gothic"/>
              <w14:uncheckedState w14:val="2610" w14:font="MS Gothic"/>
            </w14:checkbox>
          </w:sdtPr>
          <w:sdtEndPr/>
          <w:sdtContent>
            <w:tc>
              <w:tcPr>
                <w:tcW w:w="319" w:type="pct"/>
              </w:tcPr>
              <w:p w14:paraId="1DFA0671" w14:textId="77777777" w:rsidR="00A73255" w:rsidRPr="000A6403" w:rsidRDefault="00A73255" w:rsidP="00A73255">
                <w:r w:rsidRPr="000A6403">
                  <w:rPr>
                    <w:rFonts w:ascii="MS Gothic" w:eastAsia="MS Gothic" w:hAnsi="MS Gothic" w:hint="eastAsia"/>
                  </w:rPr>
                  <w:t>☐</w:t>
                </w:r>
              </w:p>
            </w:tc>
          </w:sdtContent>
        </w:sdt>
        <w:tc>
          <w:tcPr>
            <w:tcW w:w="365" w:type="pct"/>
            <w:shd w:val="clear" w:color="auto" w:fill="000000" w:themeFill="text1"/>
          </w:tcPr>
          <w:p w14:paraId="1BD5E668" w14:textId="77777777" w:rsidR="00A73255" w:rsidRPr="000A6403" w:rsidRDefault="00A73255" w:rsidP="00A73255"/>
        </w:tc>
        <w:tc>
          <w:tcPr>
            <w:tcW w:w="3905" w:type="pct"/>
          </w:tcPr>
          <w:p w14:paraId="77F4F6F3" w14:textId="77777777" w:rsidR="00A73255" w:rsidRPr="000A6403" w:rsidRDefault="00A73255" w:rsidP="00A73255">
            <w:r w:rsidRPr="000A6403">
              <w:t xml:space="preserve">The </w:t>
            </w:r>
            <w:proofErr w:type="gramStart"/>
            <w:r w:rsidRPr="000A6403">
              <w:t>City</w:t>
            </w:r>
            <w:proofErr w:type="gramEnd"/>
            <w:r w:rsidRPr="000A6403">
              <w:t xml:space="preserve"> has adopted the 2016 King County Surface Water Design Manual (KCSWDM, “the manual”). Using NMC 13.10 and figure 1.1.2.A of the manual, please indicate your required drainage review type redlined with explanations for each decision </w:t>
            </w:r>
            <w:proofErr w:type="gramStart"/>
            <w:r w:rsidRPr="000A6403">
              <w:t>box, and</w:t>
            </w:r>
            <w:proofErr w:type="gramEnd"/>
            <w:r w:rsidRPr="000A6403">
              <w:t xml:space="preserve"> include a summary regarding LID measures (core #9) on the site. Is figure 1.1.2.A included with your report?</w:t>
            </w:r>
          </w:p>
        </w:tc>
      </w:tr>
      <w:tr w:rsidR="00A73255" w:rsidRPr="000A6403" w14:paraId="723CD512" w14:textId="77777777" w:rsidTr="007245F8">
        <w:sdt>
          <w:sdtPr>
            <w:id w:val="-53479913"/>
            <w14:checkbox>
              <w14:checked w14:val="0"/>
              <w14:checkedState w14:val="2612" w14:font="MS Gothic"/>
              <w14:uncheckedState w14:val="2610" w14:font="MS Gothic"/>
            </w14:checkbox>
          </w:sdtPr>
          <w:sdtEndPr/>
          <w:sdtContent>
            <w:tc>
              <w:tcPr>
                <w:tcW w:w="411" w:type="pct"/>
              </w:tcPr>
              <w:p w14:paraId="62944185" w14:textId="77777777" w:rsidR="00A73255" w:rsidRPr="000A6403" w:rsidRDefault="00A73255" w:rsidP="00A73255">
                <w:r w:rsidRPr="000A6403">
                  <w:rPr>
                    <w:rFonts w:ascii="MS Gothic" w:eastAsia="MS Gothic" w:hAnsi="MS Gothic" w:hint="eastAsia"/>
                  </w:rPr>
                  <w:t>☐</w:t>
                </w:r>
              </w:p>
            </w:tc>
          </w:sdtContent>
        </w:sdt>
        <w:sdt>
          <w:sdtPr>
            <w:id w:val="1150487744"/>
            <w14:checkbox>
              <w14:checked w14:val="0"/>
              <w14:checkedState w14:val="2612" w14:font="MS Gothic"/>
              <w14:uncheckedState w14:val="2610" w14:font="MS Gothic"/>
            </w14:checkbox>
          </w:sdtPr>
          <w:sdtEndPr/>
          <w:sdtContent>
            <w:tc>
              <w:tcPr>
                <w:tcW w:w="319" w:type="pct"/>
              </w:tcPr>
              <w:p w14:paraId="6CA26587" w14:textId="77777777" w:rsidR="00A73255" w:rsidRPr="000A6403" w:rsidRDefault="00A73255" w:rsidP="00A73255">
                <w:r w:rsidRPr="000A6403">
                  <w:rPr>
                    <w:rFonts w:ascii="MS Gothic" w:eastAsia="MS Gothic" w:hAnsi="MS Gothic" w:hint="eastAsia"/>
                  </w:rPr>
                  <w:t>☐</w:t>
                </w:r>
              </w:p>
            </w:tc>
          </w:sdtContent>
        </w:sdt>
        <w:tc>
          <w:tcPr>
            <w:tcW w:w="365" w:type="pct"/>
            <w:shd w:val="clear" w:color="auto" w:fill="000000" w:themeFill="text1"/>
          </w:tcPr>
          <w:p w14:paraId="2D1DE08F" w14:textId="77777777" w:rsidR="00A73255" w:rsidRPr="000A6403" w:rsidRDefault="00A73255" w:rsidP="00A73255"/>
        </w:tc>
        <w:tc>
          <w:tcPr>
            <w:tcW w:w="3905" w:type="pct"/>
          </w:tcPr>
          <w:p w14:paraId="6E3C92CE" w14:textId="77777777" w:rsidR="00A73255" w:rsidRPr="000A6403" w:rsidRDefault="00A73255" w:rsidP="00A73255">
            <w:pPr>
              <w:rPr>
                <w:rFonts w:eastAsia="Calibri"/>
              </w:rPr>
            </w:pPr>
            <w:r w:rsidRPr="000A6403">
              <w:rPr>
                <w:rFonts w:eastAsia="Calibri"/>
              </w:rPr>
              <w:t>Which level of review is your project subject to?</w:t>
            </w:r>
          </w:p>
          <w:p w14:paraId="24D8E645" w14:textId="77777777" w:rsidR="00A73255" w:rsidRPr="000A6403" w:rsidRDefault="0067115B" w:rsidP="00A73255">
            <w:sdt>
              <w:sdtPr>
                <w:id w:val="-649586159"/>
                <w14:checkbox>
                  <w14:checked w14:val="0"/>
                  <w14:checkedState w14:val="2612" w14:font="MS Gothic"/>
                  <w14:uncheckedState w14:val="2610" w14:font="MS Gothic"/>
                </w14:checkbox>
              </w:sdtPr>
              <w:sdtEndPr/>
              <w:sdtContent>
                <w:r w:rsidR="00A73255" w:rsidRPr="000A6403">
                  <w:rPr>
                    <w:rFonts w:ascii="Segoe UI Symbol" w:eastAsia="MS Gothic" w:hAnsi="Segoe UI Symbol" w:cs="Segoe UI Symbol"/>
                  </w:rPr>
                  <w:t>☐</w:t>
                </w:r>
              </w:sdtContent>
            </w:sdt>
            <w:r w:rsidR="00A73255" w:rsidRPr="000A6403">
              <w:t xml:space="preserve"> Simplified  </w:t>
            </w:r>
            <w:sdt>
              <w:sdtPr>
                <w:id w:val="1004855858"/>
                <w14:checkbox>
                  <w14:checked w14:val="0"/>
                  <w14:checkedState w14:val="2612" w14:font="MS Gothic"/>
                  <w14:uncheckedState w14:val="2610" w14:font="MS Gothic"/>
                </w14:checkbox>
              </w:sdtPr>
              <w:sdtEndPr/>
              <w:sdtContent>
                <w:r w:rsidR="00A73255" w:rsidRPr="000A6403">
                  <w:rPr>
                    <w:rFonts w:ascii="Segoe UI Symbol" w:eastAsia="MS Gothic" w:hAnsi="Segoe UI Symbol" w:cs="Segoe UI Symbol"/>
                  </w:rPr>
                  <w:t>☐</w:t>
                </w:r>
              </w:sdtContent>
            </w:sdt>
            <w:r w:rsidR="00A73255" w:rsidRPr="000A6403">
              <w:t xml:space="preserve"> Targeted  </w:t>
            </w:r>
            <w:sdt>
              <w:sdtPr>
                <w:id w:val="91743607"/>
                <w14:checkbox>
                  <w14:checked w14:val="0"/>
                  <w14:checkedState w14:val="2612" w14:font="MS Gothic"/>
                  <w14:uncheckedState w14:val="2610" w14:font="MS Gothic"/>
                </w14:checkbox>
              </w:sdtPr>
              <w:sdtEndPr/>
              <w:sdtContent>
                <w:r w:rsidR="00A73255" w:rsidRPr="000A6403">
                  <w:rPr>
                    <w:rFonts w:ascii="Segoe UI Symbol" w:eastAsia="MS Gothic" w:hAnsi="Segoe UI Symbol" w:cs="Segoe UI Symbol"/>
                  </w:rPr>
                  <w:t>☐</w:t>
                </w:r>
              </w:sdtContent>
            </w:sdt>
            <w:r w:rsidR="00A73255" w:rsidRPr="000A6403">
              <w:t xml:space="preserve"> Directed </w:t>
            </w:r>
          </w:p>
          <w:p w14:paraId="087E5984" w14:textId="7BCD01B8" w:rsidR="00A73255" w:rsidRPr="000A6403" w:rsidRDefault="0067115B" w:rsidP="00A73255">
            <w:pPr>
              <w:rPr>
                <w:b/>
                <w:i/>
              </w:rPr>
            </w:pPr>
            <w:sdt>
              <w:sdtPr>
                <w:id w:val="1833099031"/>
                <w14:checkbox>
                  <w14:checked w14:val="0"/>
                  <w14:checkedState w14:val="2612" w14:font="MS Gothic"/>
                  <w14:uncheckedState w14:val="2610" w14:font="MS Gothic"/>
                </w14:checkbox>
              </w:sdtPr>
              <w:sdtEndPr/>
              <w:sdtContent>
                <w:r w:rsidR="00A73255" w:rsidRPr="000A6403">
                  <w:rPr>
                    <w:rFonts w:ascii="Segoe UI Symbol" w:eastAsia="MS Gothic" w:hAnsi="Segoe UI Symbol" w:cs="Segoe UI Symbol"/>
                  </w:rPr>
                  <w:t>☐</w:t>
                </w:r>
              </w:sdtContent>
            </w:sdt>
            <w:r w:rsidR="00A73255" w:rsidRPr="000A6403">
              <w:t xml:space="preserve"> Full Drainage Review </w:t>
            </w:r>
            <w:sdt>
              <w:sdtPr>
                <w:id w:val="-112975747"/>
                <w14:checkbox>
                  <w14:checked w14:val="0"/>
                  <w14:checkedState w14:val="2612" w14:font="MS Gothic"/>
                  <w14:uncheckedState w14:val="2610" w14:font="MS Gothic"/>
                </w14:checkbox>
              </w:sdtPr>
              <w:sdtEndPr/>
              <w:sdtContent>
                <w:r w:rsidR="00A73255" w:rsidRPr="000A6403">
                  <w:rPr>
                    <w:rFonts w:ascii="MS Gothic" w:eastAsia="MS Gothic" w:hAnsi="MS Gothic" w:hint="eastAsia"/>
                  </w:rPr>
                  <w:t>☐</w:t>
                </w:r>
              </w:sdtContent>
            </w:sdt>
            <w:r w:rsidR="00A73255" w:rsidRPr="000A6403">
              <w:t xml:space="preserve"> Large Project Drainage Review</w:t>
            </w:r>
          </w:p>
        </w:tc>
      </w:tr>
      <w:tr w:rsidR="00A73255" w:rsidRPr="000A6403" w14:paraId="6A41E70A" w14:textId="77777777" w:rsidTr="007245F8">
        <w:sdt>
          <w:sdtPr>
            <w:id w:val="-1742862276"/>
            <w14:checkbox>
              <w14:checked w14:val="0"/>
              <w14:checkedState w14:val="2612" w14:font="MS Gothic"/>
              <w14:uncheckedState w14:val="2610" w14:font="MS Gothic"/>
            </w14:checkbox>
          </w:sdtPr>
          <w:sdtEndPr/>
          <w:sdtContent>
            <w:tc>
              <w:tcPr>
                <w:tcW w:w="411" w:type="pct"/>
              </w:tcPr>
              <w:p w14:paraId="22C7159E" w14:textId="77777777" w:rsidR="00A73255" w:rsidRPr="000A6403" w:rsidRDefault="00A73255" w:rsidP="00A73255">
                <w:r w:rsidRPr="000A6403">
                  <w:rPr>
                    <w:rFonts w:ascii="MS Gothic" w:eastAsia="MS Gothic" w:hAnsi="MS Gothic" w:hint="eastAsia"/>
                  </w:rPr>
                  <w:t>☐</w:t>
                </w:r>
              </w:p>
            </w:tc>
          </w:sdtContent>
        </w:sdt>
        <w:sdt>
          <w:sdtPr>
            <w:id w:val="758486462"/>
            <w14:checkbox>
              <w14:checked w14:val="0"/>
              <w14:checkedState w14:val="2612" w14:font="MS Gothic"/>
              <w14:uncheckedState w14:val="2610" w14:font="MS Gothic"/>
            </w14:checkbox>
          </w:sdtPr>
          <w:sdtEndPr/>
          <w:sdtContent>
            <w:tc>
              <w:tcPr>
                <w:tcW w:w="319" w:type="pct"/>
              </w:tcPr>
              <w:p w14:paraId="4A950E76" w14:textId="77777777" w:rsidR="00A73255" w:rsidRPr="000A6403" w:rsidRDefault="00A73255" w:rsidP="00A73255">
                <w:r w:rsidRPr="000A6403">
                  <w:rPr>
                    <w:rFonts w:ascii="MS Gothic" w:eastAsia="MS Gothic" w:hAnsi="MS Gothic" w:hint="eastAsia"/>
                  </w:rPr>
                  <w:t>☐</w:t>
                </w:r>
              </w:p>
            </w:tc>
          </w:sdtContent>
        </w:sdt>
        <w:tc>
          <w:tcPr>
            <w:tcW w:w="365" w:type="pct"/>
            <w:shd w:val="clear" w:color="auto" w:fill="000000" w:themeFill="text1"/>
          </w:tcPr>
          <w:p w14:paraId="5358AA52" w14:textId="77777777" w:rsidR="00A73255" w:rsidRPr="000A6403" w:rsidRDefault="00A73255" w:rsidP="00A73255"/>
        </w:tc>
        <w:tc>
          <w:tcPr>
            <w:tcW w:w="3905" w:type="pct"/>
          </w:tcPr>
          <w:p w14:paraId="0B8AE362" w14:textId="77777777" w:rsidR="00A73255" w:rsidRPr="000A6403" w:rsidRDefault="00A73255" w:rsidP="00A73255">
            <w:pPr>
              <w:rPr>
                <w:rFonts w:eastAsia="Calibri"/>
              </w:rPr>
            </w:pPr>
            <w:r w:rsidRPr="000A6403">
              <w:rPr>
                <w:rFonts w:eastAsia="Calibri"/>
              </w:rPr>
              <w:t>Have all applicable requirements been addressed in the drainage report as outlined in Chapter 1 in the KCSWDM?</w:t>
            </w:r>
          </w:p>
        </w:tc>
      </w:tr>
      <w:tr w:rsidR="00A73255" w:rsidRPr="000A6403" w14:paraId="2FB9A1C1" w14:textId="77777777" w:rsidTr="003B1AF1">
        <w:sdt>
          <w:sdtPr>
            <w:id w:val="2101212290"/>
            <w14:checkbox>
              <w14:checked w14:val="0"/>
              <w14:checkedState w14:val="2612" w14:font="MS Gothic"/>
              <w14:uncheckedState w14:val="2610" w14:font="MS Gothic"/>
            </w14:checkbox>
          </w:sdtPr>
          <w:sdtEndPr/>
          <w:sdtContent>
            <w:tc>
              <w:tcPr>
                <w:tcW w:w="411" w:type="pct"/>
              </w:tcPr>
              <w:p w14:paraId="7D494C90" w14:textId="77777777" w:rsidR="00A73255" w:rsidRPr="000A6403" w:rsidRDefault="00A73255" w:rsidP="00A73255">
                <w:r>
                  <w:rPr>
                    <w:rFonts w:ascii="MS Gothic" w:eastAsia="MS Gothic" w:hAnsi="MS Gothic" w:hint="eastAsia"/>
                  </w:rPr>
                  <w:t>☐</w:t>
                </w:r>
              </w:p>
            </w:tc>
          </w:sdtContent>
        </w:sdt>
        <w:sdt>
          <w:sdtPr>
            <w:id w:val="-1953778118"/>
            <w14:checkbox>
              <w14:checked w14:val="0"/>
              <w14:checkedState w14:val="2612" w14:font="MS Gothic"/>
              <w14:uncheckedState w14:val="2610" w14:font="MS Gothic"/>
            </w14:checkbox>
          </w:sdtPr>
          <w:sdtEndPr/>
          <w:sdtContent>
            <w:tc>
              <w:tcPr>
                <w:tcW w:w="319" w:type="pct"/>
              </w:tcPr>
              <w:p w14:paraId="000B19AA" w14:textId="77777777" w:rsidR="00A73255" w:rsidRPr="000A6403" w:rsidRDefault="00A73255" w:rsidP="00A73255">
                <w:r>
                  <w:rPr>
                    <w:rFonts w:ascii="MS Gothic" w:eastAsia="MS Gothic" w:hAnsi="MS Gothic" w:hint="eastAsia"/>
                  </w:rPr>
                  <w:t>☐</w:t>
                </w:r>
              </w:p>
            </w:tc>
          </w:sdtContent>
        </w:sdt>
        <w:sdt>
          <w:sdtPr>
            <w:id w:val="974872895"/>
            <w14:checkbox>
              <w14:checked w14:val="0"/>
              <w14:checkedState w14:val="2612" w14:font="MS Gothic"/>
              <w14:uncheckedState w14:val="2610" w14:font="MS Gothic"/>
            </w14:checkbox>
          </w:sdtPr>
          <w:sdtEndPr/>
          <w:sdtContent>
            <w:tc>
              <w:tcPr>
                <w:tcW w:w="365" w:type="pct"/>
              </w:tcPr>
              <w:p w14:paraId="44E45138" w14:textId="77777777" w:rsidR="00A73255" w:rsidRPr="000A6403" w:rsidRDefault="00A73255" w:rsidP="00A73255">
                <w:r>
                  <w:rPr>
                    <w:rFonts w:ascii="MS Gothic" w:eastAsia="MS Gothic" w:hAnsi="MS Gothic" w:hint="eastAsia"/>
                  </w:rPr>
                  <w:t>☐</w:t>
                </w:r>
              </w:p>
            </w:tc>
          </w:sdtContent>
        </w:sdt>
        <w:tc>
          <w:tcPr>
            <w:tcW w:w="3905" w:type="pct"/>
          </w:tcPr>
          <w:p w14:paraId="060CAF9C" w14:textId="77777777" w:rsidR="00A73255" w:rsidRPr="000A6403" w:rsidRDefault="00A73255" w:rsidP="00A73255">
            <w:pPr>
              <w:rPr>
                <w:rFonts w:eastAsia="Calibri"/>
              </w:rPr>
            </w:pPr>
            <w:r w:rsidRPr="000A6403">
              <w:rPr>
                <w:rFonts w:eastAsia="Calibri"/>
              </w:rPr>
              <w:t>For drainage reviews EXCEPT targeted: has the project addressed Appendix C requirements including Flow Control BMP’s (Core Requirement #9) commonly known as Low Impact Development (LID) facilities?</w:t>
            </w:r>
          </w:p>
        </w:tc>
      </w:tr>
      <w:tr w:rsidR="00A73255" w:rsidRPr="000A6403" w14:paraId="4E8C0F95" w14:textId="77777777" w:rsidTr="004C728D">
        <w:tc>
          <w:tcPr>
            <w:tcW w:w="5000" w:type="pct"/>
            <w:gridSpan w:val="4"/>
            <w:vAlign w:val="center"/>
          </w:tcPr>
          <w:p w14:paraId="4FFFEFFA" w14:textId="77777777" w:rsidR="00A73255" w:rsidRDefault="00A73255" w:rsidP="00A73255">
            <w:pPr>
              <w:jc w:val="center"/>
              <w:rPr>
                <w:rFonts w:eastAsia="Calibri"/>
                <w:b/>
              </w:rPr>
            </w:pPr>
            <w:r w:rsidRPr="000A6403">
              <w:rPr>
                <w:rFonts w:eastAsia="Calibri"/>
                <w:b/>
              </w:rPr>
              <w:t>REQUIRED PLANS</w:t>
            </w:r>
          </w:p>
          <w:p w14:paraId="7F7F37C9" w14:textId="7DE11BCB" w:rsidR="00A73255" w:rsidRPr="00D6565E" w:rsidRDefault="00A73255" w:rsidP="00A73255">
            <w:pPr>
              <w:jc w:val="center"/>
              <w:rPr>
                <w:rFonts w:eastAsia="Calibri"/>
                <w:bCs/>
              </w:rPr>
            </w:pPr>
            <w:r w:rsidRPr="00D6565E">
              <w:rPr>
                <w:rFonts w:eastAsia="Calibri"/>
                <w:bCs/>
                <w:sz w:val="20"/>
                <w:szCs w:val="20"/>
              </w:rPr>
              <w:t xml:space="preserve">Content and format of engineering plans shall </w:t>
            </w:r>
            <w:r>
              <w:rPr>
                <w:rFonts w:eastAsia="Calibri"/>
                <w:bCs/>
                <w:sz w:val="20"/>
                <w:szCs w:val="20"/>
              </w:rPr>
              <w:t xml:space="preserve">be construction-ready and shall </w:t>
            </w:r>
            <w:r w:rsidRPr="00D6565E">
              <w:rPr>
                <w:rFonts w:eastAsia="Calibri"/>
                <w:bCs/>
                <w:sz w:val="20"/>
                <w:szCs w:val="20"/>
              </w:rPr>
              <w:t>comply with requirements for Site Improvement Plans detailed In Chapter 2 of the King County Surface Water Design Manual as currently adopted.</w:t>
            </w:r>
          </w:p>
        </w:tc>
      </w:tr>
      <w:tr w:rsidR="00A73255" w:rsidRPr="000A6403" w14:paraId="73AC5C05" w14:textId="77777777" w:rsidTr="004C728D">
        <w:tc>
          <w:tcPr>
            <w:tcW w:w="5000" w:type="pct"/>
            <w:gridSpan w:val="4"/>
          </w:tcPr>
          <w:p w14:paraId="6E3EA0D1" w14:textId="2D840542" w:rsidR="00A73255" w:rsidRPr="000A6403" w:rsidRDefault="00A73255" w:rsidP="00A73255">
            <w:pPr>
              <w:rPr>
                <w:rFonts w:eastAsia="Calibri"/>
                <w:b/>
              </w:rPr>
            </w:pPr>
            <w:r>
              <w:rPr>
                <w:rFonts w:eastAsia="Calibri"/>
                <w:b/>
              </w:rPr>
              <w:t>Final</w:t>
            </w:r>
            <w:r w:rsidRPr="000A6403">
              <w:rPr>
                <w:rFonts w:eastAsia="Calibri"/>
                <w:b/>
              </w:rPr>
              <w:t xml:space="preserve"> Stormwater Plan</w:t>
            </w:r>
          </w:p>
        </w:tc>
      </w:tr>
      <w:tr w:rsidR="00A73255" w:rsidRPr="000A6403" w14:paraId="20B5105C" w14:textId="77777777" w:rsidTr="007245F8">
        <w:sdt>
          <w:sdtPr>
            <w:id w:val="-1285429207"/>
            <w14:checkbox>
              <w14:checked w14:val="0"/>
              <w14:checkedState w14:val="2612" w14:font="MS Gothic"/>
              <w14:uncheckedState w14:val="2610" w14:font="MS Gothic"/>
            </w14:checkbox>
          </w:sdtPr>
          <w:sdtEndPr/>
          <w:sdtContent>
            <w:tc>
              <w:tcPr>
                <w:tcW w:w="411" w:type="pct"/>
              </w:tcPr>
              <w:p w14:paraId="365333D0" w14:textId="77777777" w:rsidR="00A73255" w:rsidRPr="000A6403" w:rsidRDefault="00A73255" w:rsidP="00A73255">
                <w:r w:rsidRPr="000A6403">
                  <w:rPr>
                    <w:rFonts w:ascii="MS Gothic" w:eastAsia="MS Gothic" w:hAnsi="MS Gothic" w:hint="eastAsia"/>
                  </w:rPr>
                  <w:t>☐</w:t>
                </w:r>
              </w:p>
            </w:tc>
          </w:sdtContent>
        </w:sdt>
        <w:sdt>
          <w:sdtPr>
            <w:id w:val="-465272167"/>
            <w14:checkbox>
              <w14:checked w14:val="0"/>
              <w14:checkedState w14:val="2612" w14:font="MS Gothic"/>
              <w14:uncheckedState w14:val="2610" w14:font="MS Gothic"/>
            </w14:checkbox>
          </w:sdtPr>
          <w:sdtEndPr/>
          <w:sdtContent>
            <w:tc>
              <w:tcPr>
                <w:tcW w:w="319" w:type="pct"/>
              </w:tcPr>
              <w:p w14:paraId="30F7801D" w14:textId="77777777" w:rsidR="00A73255" w:rsidRPr="000A6403" w:rsidRDefault="00A73255" w:rsidP="00A73255">
                <w:r w:rsidRPr="000A6403">
                  <w:rPr>
                    <w:rFonts w:ascii="MS Gothic" w:eastAsia="MS Gothic" w:hAnsi="MS Gothic" w:hint="eastAsia"/>
                  </w:rPr>
                  <w:t>☐</w:t>
                </w:r>
              </w:p>
            </w:tc>
          </w:sdtContent>
        </w:sdt>
        <w:tc>
          <w:tcPr>
            <w:tcW w:w="365" w:type="pct"/>
            <w:shd w:val="clear" w:color="auto" w:fill="000000" w:themeFill="text1"/>
          </w:tcPr>
          <w:p w14:paraId="21FAB24D" w14:textId="77777777" w:rsidR="00A73255" w:rsidRPr="000A6403" w:rsidRDefault="00A73255" w:rsidP="00A73255"/>
        </w:tc>
        <w:tc>
          <w:tcPr>
            <w:tcW w:w="3905" w:type="pct"/>
          </w:tcPr>
          <w:p w14:paraId="2996FEAE" w14:textId="2EAC15B6" w:rsidR="00A73255" w:rsidRPr="000A6403" w:rsidRDefault="00A73255" w:rsidP="00A73255">
            <w:pPr>
              <w:rPr>
                <w:rFonts w:eastAsia="Calibri"/>
              </w:rPr>
            </w:pPr>
            <w:r w:rsidRPr="000A6403">
              <w:rPr>
                <w:rFonts w:eastAsia="Calibri"/>
              </w:rPr>
              <w:t xml:space="preserve">Based upon information in the drainage report, a </w:t>
            </w:r>
            <w:r>
              <w:rPr>
                <w:rFonts w:eastAsia="Calibri"/>
              </w:rPr>
              <w:t xml:space="preserve">final </w:t>
            </w:r>
            <w:r w:rsidRPr="000A6403">
              <w:rPr>
                <w:rFonts w:eastAsia="Calibri"/>
              </w:rPr>
              <w:t>stormwater plan is required. Is the required preliminary stormwater plan submitted with this application?</w:t>
            </w:r>
            <w:r w:rsidRPr="000A6403">
              <w:rPr>
                <w:rFonts w:eastAsia="Calibri"/>
              </w:rPr>
              <w:tab/>
              <w:t xml:space="preserve">    </w:t>
            </w:r>
          </w:p>
        </w:tc>
      </w:tr>
      <w:tr w:rsidR="00A73255" w:rsidRPr="000A6403" w14:paraId="457CC25C" w14:textId="77777777" w:rsidTr="007245F8">
        <w:tc>
          <w:tcPr>
            <w:tcW w:w="411" w:type="pct"/>
            <w:shd w:val="clear" w:color="auto" w:fill="000000" w:themeFill="text1"/>
          </w:tcPr>
          <w:p w14:paraId="5D416745" w14:textId="77777777" w:rsidR="00A73255" w:rsidRPr="000A6403" w:rsidRDefault="00A73255" w:rsidP="00A73255"/>
        </w:tc>
        <w:tc>
          <w:tcPr>
            <w:tcW w:w="319" w:type="pct"/>
            <w:shd w:val="clear" w:color="auto" w:fill="000000" w:themeFill="text1"/>
          </w:tcPr>
          <w:p w14:paraId="3123B7B4" w14:textId="77777777" w:rsidR="00A73255" w:rsidRPr="000A6403" w:rsidRDefault="00A73255" w:rsidP="00A73255"/>
        </w:tc>
        <w:tc>
          <w:tcPr>
            <w:tcW w:w="365" w:type="pct"/>
            <w:shd w:val="clear" w:color="auto" w:fill="000000" w:themeFill="text1"/>
          </w:tcPr>
          <w:p w14:paraId="424B54F9" w14:textId="77777777" w:rsidR="00A73255" w:rsidRPr="000A6403" w:rsidRDefault="00A73255" w:rsidP="00A73255"/>
        </w:tc>
        <w:tc>
          <w:tcPr>
            <w:tcW w:w="3905" w:type="pct"/>
          </w:tcPr>
          <w:p w14:paraId="5F07B377" w14:textId="77777777" w:rsidR="00A73255" w:rsidRPr="0046781D" w:rsidRDefault="00A73255" w:rsidP="00A73255">
            <w:pPr>
              <w:rPr>
                <w:i/>
              </w:rPr>
            </w:pPr>
            <w:r w:rsidRPr="0046781D">
              <w:rPr>
                <w:i/>
              </w:rPr>
              <w:t>The stormwater plan should include the following, as applicable:</w:t>
            </w:r>
          </w:p>
        </w:tc>
      </w:tr>
      <w:tr w:rsidR="00A73255" w:rsidRPr="000A6403" w14:paraId="7B449852" w14:textId="77777777" w:rsidTr="007245F8">
        <w:sdt>
          <w:sdtPr>
            <w:id w:val="-1436291505"/>
            <w14:checkbox>
              <w14:checked w14:val="0"/>
              <w14:checkedState w14:val="2612" w14:font="MS Gothic"/>
              <w14:uncheckedState w14:val="2610" w14:font="MS Gothic"/>
            </w14:checkbox>
          </w:sdtPr>
          <w:sdtEndPr/>
          <w:sdtContent>
            <w:tc>
              <w:tcPr>
                <w:tcW w:w="411" w:type="pct"/>
              </w:tcPr>
              <w:p w14:paraId="5E390D00" w14:textId="77777777" w:rsidR="00A73255" w:rsidRPr="000A6403" w:rsidRDefault="00A73255" w:rsidP="00A73255">
                <w:r w:rsidRPr="000A6403">
                  <w:rPr>
                    <w:rFonts w:ascii="MS Gothic" w:eastAsia="MS Gothic" w:hAnsi="MS Gothic" w:hint="eastAsia"/>
                  </w:rPr>
                  <w:t>☐</w:t>
                </w:r>
              </w:p>
            </w:tc>
          </w:sdtContent>
        </w:sdt>
        <w:sdt>
          <w:sdtPr>
            <w:id w:val="-1278859113"/>
            <w14:checkbox>
              <w14:checked w14:val="0"/>
              <w14:checkedState w14:val="2612" w14:font="MS Gothic"/>
              <w14:uncheckedState w14:val="2610" w14:font="MS Gothic"/>
            </w14:checkbox>
          </w:sdtPr>
          <w:sdtEndPr/>
          <w:sdtContent>
            <w:tc>
              <w:tcPr>
                <w:tcW w:w="319" w:type="pct"/>
              </w:tcPr>
              <w:p w14:paraId="4DB4A113" w14:textId="77777777" w:rsidR="00A73255" w:rsidRPr="000A6403" w:rsidRDefault="00A73255" w:rsidP="00A73255">
                <w:r w:rsidRPr="000A6403">
                  <w:rPr>
                    <w:rFonts w:ascii="MS Gothic" w:eastAsia="MS Gothic" w:hAnsi="MS Gothic" w:hint="eastAsia"/>
                  </w:rPr>
                  <w:t>☐</w:t>
                </w:r>
              </w:p>
            </w:tc>
          </w:sdtContent>
        </w:sdt>
        <w:tc>
          <w:tcPr>
            <w:tcW w:w="365" w:type="pct"/>
            <w:shd w:val="clear" w:color="auto" w:fill="000000" w:themeFill="text1"/>
          </w:tcPr>
          <w:p w14:paraId="25943B35" w14:textId="77777777" w:rsidR="00A73255" w:rsidRPr="000A6403" w:rsidRDefault="00A73255" w:rsidP="00A73255"/>
        </w:tc>
        <w:tc>
          <w:tcPr>
            <w:tcW w:w="3905" w:type="pct"/>
          </w:tcPr>
          <w:p w14:paraId="42B029E9" w14:textId="77777777" w:rsidR="00A73255" w:rsidRPr="000A6403" w:rsidRDefault="00A73255" w:rsidP="00A73255">
            <w:pPr>
              <w:rPr>
                <w:rFonts w:eastAsia="Calibri"/>
              </w:rPr>
            </w:pPr>
            <w:r w:rsidRPr="000A6403">
              <w:t>A scaled drawing of the lot or lots and any public right-of-way, that displays the location of on-site stormwater management BMPs and the areas served by them.</w:t>
            </w:r>
          </w:p>
        </w:tc>
      </w:tr>
      <w:tr w:rsidR="00A73255" w:rsidRPr="000A6403" w14:paraId="567E6381" w14:textId="77777777" w:rsidTr="007245F8">
        <w:sdt>
          <w:sdtPr>
            <w:id w:val="-2022761494"/>
            <w14:checkbox>
              <w14:checked w14:val="0"/>
              <w14:checkedState w14:val="2612" w14:font="MS Gothic"/>
              <w14:uncheckedState w14:val="2610" w14:font="MS Gothic"/>
            </w14:checkbox>
          </w:sdtPr>
          <w:sdtEndPr/>
          <w:sdtContent>
            <w:tc>
              <w:tcPr>
                <w:tcW w:w="411" w:type="pct"/>
              </w:tcPr>
              <w:p w14:paraId="11948956" w14:textId="77777777" w:rsidR="00A73255" w:rsidRPr="000A6403" w:rsidRDefault="00A73255" w:rsidP="00A73255">
                <w:r>
                  <w:rPr>
                    <w:rFonts w:ascii="MS Gothic" w:eastAsia="MS Gothic" w:hAnsi="MS Gothic" w:hint="eastAsia"/>
                  </w:rPr>
                  <w:t>☐</w:t>
                </w:r>
              </w:p>
            </w:tc>
          </w:sdtContent>
        </w:sdt>
        <w:sdt>
          <w:sdtPr>
            <w:id w:val="850909407"/>
            <w14:checkbox>
              <w14:checked w14:val="0"/>
              <w14:checkedState w14:val="2612" w14:font="MS Gothic"/>
              <w14:uncheckedState w14:val="2610" w14:font="MS Gothic"/>
            </w14:checkbox>
          </w:sdtPr>
          <w:sdtEndPr/>
          <w:sdtContent>
            <w:tc>
              <w:tcPr>
                <w:tcW w:w="319" w:type="pct"/>
              </w:tcPr>
              <w:p w14:paraId="0A65725A" w14:textId="77777777" w:rsidR="00A73255" w:rsidRPr="000A6403" w:rsidRDefault="00A73255" w:rsidP="00A73255">
                <w:r>
                  <w:rPr>
                    <w:rFonts w:ascii="MS Gothic" w:eastAsia="MS Gothic" w:hAnsi="MS Gothic" w:hint="eastAsia"/>
                  </w:rPr>
                  <w:t>☐</w:t>
                </w:r>
              </w:p>
            </w:tc>
          </w:sdtContent>
        </w:sdt>
        <w:sdt>
          <w:sdtPr>
            <w:id w:val="1360318825"/>
            <w14:checkbox>
              <w14:checked w14:val="0"/>
              <w14:checkedState w14:val="2612" w14:font="MS Gothic"/>
              <w14:uncheckedState w14:val="2610" w14:font="MS Gothic"/>
            </w14:checkbox>
          </w:sdtPr>
          <w:sdtEndPr/>
          <w:sdtContent>
            <w:tc>
              <w:tcPr>
                <w:tcW w:w="365" w:type="pct"/>
                <w:shd w:val="clear" w:color="auto" w:fill="000000" w:themeFill="text1"/>
              </w:tcPr>
              <w:p w14:paraId="70E08C75" w14:textId="77777777" w:rsidR="00A73255" w:rsidRPr="000A6403" w:rsidRDefault="00A73255" w:rsidP="00A73255">
                <w:r>
                  <w:rPr>
                    <w:rFonts w:ascii="MS Gothic" w:eastAsia="MS Gothic" w:hAnsi="MS Gothic" w:hint="eastAsia"/>
                  </w:rPr>
                  <w:t>☐</w:t>
                </w:r>
              </w:p>
            </w:tc>
          </w:sdtContent>
        </w:sdt>
        <w:tc>
          <w:tcPr>
            <w:tcW w:w="3905" w:type="pct"/>
          </w:tcPr>
          <w:p w14:paraId="71795352" w14:textId="77777777" w:rsidR="00A73255" w:rsidRPr="000A6403" w:rsidRDefault="00A73255" w:rsidP="00A73255">
            <w:pPr>
              <w:rPr>
                <w:rFonts w:eastAsia="Calibri"/>
              </w:rPr>
            </w:pPr>
            <w:r w:rsidRPr="000A6403">
              <w:t>A</w:t>
            </w:r>
            <w:r w:rsidRPr="000A6403">
              <w:rPr>
                <w:rFonts w:ascii="ArialMT" w:hAnsi="ArialMT" w:cs="ArialMT"/>
              </w:rPr>
              <w:t xml:space="preserve"> </w:t>
            </w:r>
            <w:r w:rsidRPr="000A6403">
              <w:t>drawing of any flow control facilities and their appurtenances (CR3)</w:t>
            </w:r>
          </w:p>
        </w:tc>
      </w:tr>
      <w:tr w:rsidR="00A73255" w:rsidRPr="000A6403" w14:paraId="34C2E45D" w14:textId="77777777" w:rsidTr="00461A9F">
        <w:sdt>
          <w:sdtPr>
            <w:id w:val="-923720723"/>
            <w14:checkbox>
              <w14:checked w14:val="0"/>
              <w14:checkedState w14:val="2612" w14:font="MS Gothic"/>
              <w14:uncheckedState w14:val="2610" w14:font="MS Gothic"/>
            </w14:checkbox>
          </w:sdtPr>
          <w:sdtEndPr/>
          <w:sdtContent>
            <w:tc>
              <w:tcPr>
                <w:tcW w:w="411" w:type="pct"/>
              </w:tcPr>
              <w:p w14:paraId="49BC294C" w14:textId="77777777" w:rsidR="00A73255" w:rsidRPr="000A6403" w:rsidRDefault="00A73255" w:rsidP="00A73255">
                <w:r>
                  <w:rPr>
                    <w:rFonts w:ascii="MS Gothic" w:eastAsia="MS Gothic" w:hAnsi="MS Gothic" w:hint="eastAsia"/>
                  </w:rPr>
                  <w:t>☐</w:t>
                </w:r>
              </w:p>
            </w:tc>
          </w:sdtContent>
        </w:sdt>
        <w:sdt>
          <w:sdtPr>
            <w:id w:val="-2083521148"/>
            <w14:checkbox>
              <w14:checked w14:val="0"/>
              <w14:checkedState w14:val="2612" w14:font="MS Gothic"/>
              <w14:uncheckedState w14:val="2610" w14:font="MS Gothic"/>
            </w14:checkbox>
          </w:sdtPr>
          <w:sdtEndPr/>
          <w:sdtContent>
            <w:tc>
              <w:tcPr>
                <w:tcW w:w="319" w:type="pct"/>
              </w:tcPr>
              <w:p w14:paraId="528935DB" w14:textId="77777777" w:rsidR="00A73255" w:rsidRPr="000A6403" w:rsidRDefault="00A73255" w:rsidP="00A73255">
                <w:r>
                  <w:rPr>
                    <w:rFonts w:ascii="MS Gothic" w:eastAsia="MS Gothic" w:hAnsi="MS Gothic" w:hint="eastAsia"/>
                  </w:rPr>
                  <w:t>☐</w:t>
                </w:r>
              </w:p>
            </w:tc>
          </w:sdtContent>
        </w:sdt>
        <w:sdt>
          <w:sdtPr>
            <w:id w:val="636696114"/>
            <w14:checkbox>
              <w14:checked w14:val="0"/>
              <w14:checkedState w14:val="2612" w14:font="MS Gothic"/>
              <w14:uncheckedState w14:val="2610" w14:font="MS Gothic"/>
            </w14:checkbox>
          </w:sdtPr>
          <w:sdtEndPr/>
          <w:sdtContent>
            <w:tc>
              <w:tcPr>
                <w:tcW w:w="365" w:type="pct"/>
              </w:tcPr>
              <w:p w14:paraId="74E3E5F3" w14:textId="77777777" w:rsidR="00A73255" w:rsidRPr="000A6403" w:rsidRDefault="00A73255" w:rsidP="00A73255">
                <w:r>
                  <w:rPr>
                    <w:rFonts w:ascii="MS Gothic" w:eastAsia="MS Gothic" w:hAnsi="MS Gothic" w:hint="eastAsia"/>
                  </w:rPr>
                  <w:t>☐</w:t>
                </w:r>
              </w:p>
            </w:tc>
          </w:sdtContent>
        </w:sdt>
        <w:tc>
          <w:tcPr>
            <w:tcW w:w="3905" w:type="pct"/>
          </w:tcPr>
          <w:p w14:paraId="65F9A1D9" w14:textId="77777777" w:rsidR="00A73255" w:rsidRPr="000A6403" w:rsidRDefault="00A73255" w:rsidP="00A73255">
            <w:pPr>
              <w:rPr>
                <w:rFonts w:eastAsia="Calibri"/>
              </w:rPr>
            </w:pPr>
            <w:r w:rsidRPr="000A6403">
              <w:t>A drawing of any water quality facilities (CR8)</w:t>
            </w:r>
          </w:p>
        </w:tc>
      </w:tr>
      <w:tr w:rsidR="00A73255" w:rsidRPr="000A6403" w14:paraId="1851F464" w14:textId="77777777" w:rsidTr="00461A9F">
        <w:sdt>
          <w:sdtPr>
            <w:id w:val="177937168"/>
            <w14:checkbox>
              <w14:checked w14:val="0"/>
              <w14:checkedState w14:val="2612" w14:font="MS Gothic"/>
              <w14:uncheckedState w14:val="2610" w14:font="MS Gothic"/>
            </w14:checkbox>
          </w:sdtPr>
          <w:sdtEndPr/>
          <w:sdtContent>
            <w:tc>
              <w:tcPr>
                <w:tcW w:w="411" w:type="pct"/>
              </w:tcPr>
              <w:p w14:paraId="33BF9828" w14:textId="77777777" w:rsidR="00A73255" w:rsidRPr="000A6403" w:rsidRDefault="00A73255" w:rsidP="00A73255">
                <w:r>
                  <w:rPr>
                    <w:rFonts w:ascii="MS Gothic" w:eastAsia="MS Gothic" w:hAnsi="MS Gothic" w:hint="eastAsia"/>
                  </w:rPr>
                  <w:t>☐</w:t>
                </w:r>
              </w:p>
            </w:tc>
          </w:sdtContent>
        </w:sdt>
        <w:sdt>
          <w:sdtPr>
            <w:id w:val="2062979713"/>
            <w14:checkbox>
              <w14:checked w14:val="0"/>
              <w14:checkedState w14:val="2612" w14:font="MS Gothic"/>
              <w14:uncheckedState w14:val="2610" w14:font="MS Gothic"/>
            </w14:checkbox>
          </w:sdtPr>
          <w:sdtEndPr/>
          <w:sdtContent>
            <w:tc>
              <w:tcPr>
                <w:tcW w:w="319" w:type="pct"/>
              </w:tcPr>
              <w:p w14:paraId="583CFE3D" w14:textId="77777777" w:rsidR="00A73255" w:rsidRPr="000A6403" w:rsidRDefault="00A73255" w:rsidP="00A73255">
                <w:r>
                  <w:rPr>
                    <w:rFonts w:ascii="MS Gothic" w:eastAsia="MS Gothic" w:hAnsi="MS Gothic" w:hint="eastAsia"/>
                  </w:rPr>
                  <w:t>☐</w:t>
                </w:r>
              </w:p>
            </w:tc>
          </w:sdtContent>
        </w:sdt>
        <w:sdt>
          <w:sdtPr>
            <w:id w:val="-1274009290"/>
            <w14:checkbox>
              <w14:checked w14:val="0"/>
              <w14:checkedState w14:val="2612" w14:font="MS Gothic"/>
              <w14:uncheckedState w14:val="2610" w14:font="MS Gothic"/>
            </w14:checkbox>
          </w:sdtPr>
          <w:sdtEndPr/>
          <w:sdtContent>
            <w:tc>
              <w:tcPr>
                <w:tcW w:w="365" w:type="pct"/>
              </w:tcPr>
              <w:p w14:paraId="36F23D7B" w14:textId="77777777" w:rsidR="00A73255" w:rsidRPr="000A6403" w:rsidRDefault="00A73255" w:rsidP="00A73255">
                <w:r>
                  <w:rPr>
                    <w:rFonts w:ascii="MS Gothic" w:eastAsia="MS Gothic" w:hAnsi="MS Gothic" w:hint="eastAsia"/>
                  </w:rPr>
                  <w:t>☐</w:t>
                </w:r>
              </w:p>
            </w:tc>
          </w:sdtContent>
        </w:sdt>
        <w:tc>
          <w:tcPr>
            <w:tcW w:w="3905" w:type="pct"/>
          </w:tcPr>
          <w:p w14:paraId="062D70ED" w14:textId="77777777" w:rsidR="00A73255" w:rsidRPr="000A6403" w:rsidRDefault="00A73255" w:rsidP="00A73255">
            <w:pPr>
              <w:rPr>
                <w:rFonts w:eastAsia="Calibri"/>
              </w:rPr>
            </w:pPr>
            <w:r w:rsidRPr="000A6403">
              <w:t xml:space="preserve">A drawing of any Flow Control BMP’s (CR9)    </w:t>
            </w:r>
          </w:p>
        </w:tc>
      </w:tr>
      <w:tr w:rsidR="00A73255" w:rsidRPr="000A6403" w14:paraId="49EBE6CE" w14:textId="77777777" w:rsidTr="004C728D">
        <w:tc>
          <w:tcPr>
            <w:tcW w:w="5000" w:type="pct"/>
            <w:gridSpan w:val="4"/>
          </w:tcPr>
          <w:p w14:paraId="6A9DFC7B" w14:textId="27DE3E26" w:rsidR="00A73255" w:rsidRPr="000A6403" w:rsidRDefault="00A73255" w:rsidP="00A73255">
            <w:pPr>
              <w:rPr>
                <w:rFonts w:eastAsia="Calibri"/>
                <w:b/>
              </w:rPr>
            </w:pPr>
            <w:r>
              <w:rPr>
                <w:rFonts w:eastAsia="Calibri"/>
                <w:b/>
              </w:rPr>
              <w:t>Engineering Plans</w:t>
            </w:r>
          </w:p>
        </w:tc>
      </w:tr>
      <w:tr w:rsidR="00A73255" w:rsidRPr="000A6403" w14:paraId="1EEEEE85" w14:textId="77777777" w:rsidTr="007245F8">
        <w:sdt>
          <w:sdtPr>
            <w:id w:val="866266468"/>
            <w14:checkbox>
              <w14:checked w14:val="0"/>
              <w14:checkedState w14:val="2612" w14:font="MS Gothic"/>
              <w14:uncheckedState w14:val="2610" w14:font="MS Gothic"/>
            </w14:checkbox>
          </w:sdtPr>
          <w:sdtEndPr/>
          <w:sdtContent>
            <w:tc>
              <w:tcPr>
                <w:tcW w:w="411" w:type="pct"/>
              </w:tcPr>
              <w:p w14:paraId="36C583EE" w14:textId="77777777" w:rsidR="00A73255" w:rsidRPr="000A6403" w:rsidRDefault="00A73255" w:rsidP="00A73255">
                <w:r w:rsidRPr="000A6403">
                  <w:rPr>
                    <w:rFonts w:ascii="MS Gothic" w:eastAsia="MS Gothic" w:hAnsi="MS Gothic" w:hint="eastAsia"/>
                  </w:rPr>
                  <w:t>☐</w:t>
                </w:r>
              </w:p>
            </w:tc>
          </w:sdtContent>
        </w:sdt>
        <w:sdt>
          <w:sdtPr>
            <w:id w:val="-1504589224"/>
            <w14:checkbox>
              <w14:checked w14:val="0"/>
              <w14:checkedState w14:val="2612" w14:font="MS Gothic"/>
              <w14:uncheckedState w14:val="2610" w14:font="MS Gothic"/>
            </w14:checkbox>
          </w:sdtPr>
          <w:sdtEndPr/>
          <w:sdtContent>
            <w:tc>
              <w:tcPr>
                <w:tcW w:w="319" w:type="pct"/>
              </w:tcPr>
              <w:p w14:paraId="52631647" w14:textId="77777777" w:rsidR="00A73255" w:rsidRPr="000A6403" w:rsidRDefault="00A73255" w:rsidP="00A73255">
                <w:r w:rsidRPr="000A6403">
                  <w:rPr>
                    <w:rFonts w:ascii="MS Gothic" w:eastAsia="MS Gothic" w:hAnsi="MS Gothic" w:hint="eastAsia"/>
                  </w:rPr>
                  <w:t>☐</w:t>
                </w:r>
              </w:p>
            </w:tc>
          </w:sdtContent>
        </w:sdt>
        <w:tc>
          <w:tcPr>
            <w:tcW w:w="365" w:type="pct"/>
            <w:shd w:val="clear" w:color="auto" w:fill="000000" w:themeFill="text1"/>
          </w:tcPr>
          <w:p w14:paraId="3E5A934F" w14:textId="77777777" w:rsidR="00A73255" w:rsidRPr="000A6403" w:rsidRDefault="00A73255" w:rsidP="00A73255"/>
        </w:tc>
        <w:tc>
          <w:tcPr>
            <w:tcW w:w="3905" w:type="pct"/>
          </w:tcPr>
          <w:p w14:paraId="33D21EA8" w14:textId="7E0B92A8" w:rsidR="00A73255" w:rsidRPr="000A6403" w:rsidRDefault="00A73255" w:rsidP="00A73255">
            <w:pPr>
              <w:rPr>
                <w:rFonts w:eastAsia="Calibri"/>
              </w:rPr>
            </w:pPr>
            <w:r>
              <w:rPr>
                <w:rFonts w:eastAsia="Calibri"/>
              </w:rPr>
              <w:t>Project Information/Cover Sheet</w:t>
            </w:r>
          </w:p>
        </w:tc>
      </w:tr>
      <w:tr w:rsidR="00A73255" w:rsidRPr="000A6403" w14:paraId="4DDCC365" w14:textId="77777777" w:rsidTr="007245F8">
        <w:sdt>
          <w:sdtPr>
            <w:id w:val="-1903757637"/>
            <w14:checkbox>
              <w14:checked w14:val="0"/>
              <w14:checkedState w14:val="2612" w14:font="MS Gothic"/>
              <w14:uncheckedState w14:val="2610" w14:font="MS Gothic"/>
            </w14:checkbox>
          </w:sdtPr>
          <w:sdtEndPr/>
          <w:sdtContent>
            <w:tc>
              <w:tcPr>
                <w:tcW w:w="411" w:type="pct"/>
              </w:tcPr>
              <w:p w14:paraId="4F4135D6" w14:textId="77777777" w:rsidR="00A73255" w:rsidRPr="000A6403" w:rsidRDefault="00A73255" w:rsidP="00A73255">
                <w:r w:rsidRPr="000A6403">
                  <w:rPr>
                    <w:rFonts w:ascii="MS Gothic" w:eastAsia="MS Gothic" w:hAnsi="MS Gothic" w:hint="eastAsia"/>
                  </w:rPr>
                  <w:t>☐</w:t>
                </w:r>
              </w:p>
            </w:tc>
          </w:sdtContent>
        </w:sdt>
        <w:sdt>
          <w:sdtPr>
            <w:id w:val="-546915532"/>
            <w14:checkbox>
              <w14:checked w14:val="0"/>
              <w14:checkedState w14:val="2612" w14:font="MS Gothic"/>
              <w14:uncheckedState w14:val="2610" w14:font="MS Gothic"/>
            </w14:checkbox>
          </w:sdtPr>
          <w:sdtEndPr/>
          <w:sdtContent>
            <w:tc>
              <w:tcPr>
                <w:tcW w:w="319" w:type="pct"/>
              </w:tcPr>
              <w:p w14:paraId="13BB4490" w14:textId="77777777" w:rsidR="00A73255" w:rsidRPr="000A6403" w:rsidRDefault="00A73255" w:rsidP="00A73255">
                <w:r w:rsidRPr="000A6403">
                  <w:rPr>
                    <w:rFonts w:ascii="MS Gothic" w:eastAsia="MS Gothic" w:hAnsi="MS Gothic" w:hint="eastAsia"/>
                  </w:rPr>
                  <w:t>☐</w:t>
                </w:r>
              </w:p>
            </w:tc>
          </w:sdtContent>
        </w:sdt>
        <w:tc>
          <w:tcPr>
            <w:tcW w:w="365" w:type="pct"/>
            <w:shd w:val="clear" w:color="auto" w:fill="000000" w:themeFill="text1"/>
          </w:tcPr>
          <w:p w14:paraId="1241F86B" w14:textId="77777777" w:rsidR="00A73255" w:rsidRPr="000A6403" w:rsidRDefault="00A73255" w:rsidP="00A73255"/>
        </w:tc>
        <w:tc>
          <w:tcPr>
            <w:tcW w:w="3905" w:type="pct"/>
          </w:tcPr>
          <w:p w14:paraId="07E3EBE1" w14:textId="24B9375D" w:rsidR="00A73255" w:rsidRPr="000A6403" w:rsidRDefault="00A73255" w:rsidP="00A73255">
            <w:pPr>
              <w:rPr>
                <w:rFonts w:eastAsia="Calibri"/>
              </w:rPr>
            </w:pPr>
            <w:r>
              <w:rPr>
                <w:rFonts w:eastAsia="Calibri"/>
              </w:rPr>
              <w:t>Boundary and Topographic Survey at 2’ contours</w:t>
            </w:r>
          </w:p>
        </w:tc>
      </w:tr>
      <w:tr w:rsidR="00A73255" w:rsidRPr="000A6403" w14:paraId="434BC570" w14:textId="77777777" w:rsidTr="007245F8">
        <w:sdt>
          <w:sdtPr>
            <w:id w:val="-1636938976"/>
            <w14:checkbox>
              <w14:checked w14:val="0"/>
              <w14:checkedState w14:val="2612" w14:font="MS Gothic"/>
              <w14:uncheckedState w14:val="2610" w14:font="MS Gothic"/>
            </w14:checkbox>
          </w:sdtPr>
          <w:sdtEndPr/>
          <w:sdtContent>
            <w:tc>
              <w:tcPr>
                <w:tcW w:w="411" w:type="pct"/>
              </w:tcPr>
              <w:p w14:paraId="2940DD6C" w14:textId="77777777" w:rsidR="00A73255" w:rsidRPr="000A6403" w:rsidRDefault="00A73255" w:rsidP="00A73255">
                <w:r w:rsidRPr="000A6403">
                  <w:rPr>
                    <w:rFonts w:ascii="MS Gothic" w:eastAsia="MS Gothic" w:hAnsi="MS Gothic" w:hint="eastAsia"/>
                  </w:rPr>
                  <w:t>☐</w:t>
                </w:r>
              </w:p>
            </w:tc>
          </w:sdtContent>
        </w:sdt>
        <w:sdt>
          <w:sdtPr>
            <w:id w:val="1687936350"/>
            <w14:checkbox>
              <w14:checked w14:val="0"/>
              <w14:checkedState w14:val="2612" w14:font="MS Gothic"/>
              <w14:uncheckedState w14:val="2610" w14:font="MS Gothic"/>
            </w14:checkbox>
          </w:sdtPr>
          <w:sdtEndPr/>
          <w:sdtContent>
            <w:tc>
              <w:tcPr>
                <w:tcW w:w="319" w:type="pct"/>
              </w:tcPr>
              <w:p w14:paraId="387B4902" w14:textId="77777777" w:rsidR="00A73255" w:rsidRPr="000A6403" w:rsidRDefault="00A73255" w:rsidP="00A73255">
                <w:r w:rsidRPr="000A6403">
                  <w:rPr>
                    <w:rFonts w:ascii="MS Gothic" w:eastAsia="MS Gothic" w:hAnsi="MS Gothic" w:hint="eastAsia"/>
                  </w:rPr>
                  <w:t>☐</w:t>
                </w:r>
              </w:p>
            </w:tc>
          </w:sdtContent>
        </w:sdt>
        <w:tc>
          <w:tcPr>
            <w:tcW w:w="365" w:type="pct"/>
            <w:shd w:val="clear" w:color="auto" w:fill="000000" w:themeFill="text1"/>
          </w:tcPr>
          <w:p w14:paraId="6CACA438" w14:textId="77777777" w:rsidR="00A73255" w:rsidRPr="000A6403" w:rsidRDefault="00A73255" w:rsidP="00A73255"/>
        </w:tc>
        <w:tc>
          <w:tcPr>
            <w:tcW w:w="3905" w:type="pct"/>
          </w:tcPr>
          <w:p w14:paraId="3624F806" w14:textId="67723E89" w:rsidR="00A73255" w:rsidRPr="000A6403" w:rsidRDefault="00A73255" w:rsidP="00A73255">
            <w:pPr>
              <w:rPr>
                <w:rFonts w:eastAsia="Calibri"/>
              </w:rPr>
            </w:pPr>
            <w:r>
              <w:rPr>
                <w:rFonts w:eastAsia="Calibri"/>
              </w:rPr>
              <w:t>Erosion and sediment control plan and details</w:t>
            </w:r>
          </w:p>
        </w:tc>
      </w:tr>
      <w:tr w:rsidR="00A73255" w:rsidRPr="000A6403" w14:paraId="528BCCE9" w14:textId="77777777" w:rsidTr="007245F8">
        <w:sdt>
          <w:sdtPr>
            <w:id w:val="-1083915571"/>
            <w14:checkbox>
              <w14:checked w14:val="0"/>
              <w14:checkedState w14:val="2612" w14:font="MS Gothic"/>
              <w14:uncheckedState w14:val="2610" w14:font="MS Gothic"/>
            </w14:checkbox>
          </w:sdtPr>
          <w:sdtEndPr/>
          <w:sdtContent>
            <w:tc>
              <w:tcPr>
                <w:tcW w:w="411" w:type="pct"/>
              </w:tcPr>
              <w:p w14:paraId="4CE22990" w14:textId="77777777" w:rsidR="00A73255" w:rsidRPr="000A6403" w:rsidRDefault="00A73255" w:rsidP="00A73255">
                <w:r w:rsidRPr="000A6403">
                  <w:rPr>
                    <w:rFonts w:ascii="MS Gothic" w:eastAsia="MS Gothic" w:hAnsi="MS Gothic" w:hint="eastAsia"/>
                  </w:rPr>
                  <w:t>☐</w:t>
                </w:r>
              </w:p>
            </w:tc>
          </w:sdtContent>
        </w:sdt>
        <w:sdt>
          <w:sdtPr>
            <w:id w:val="-1717970767"/>
            <w14:checkbox>
              <w14:checked w14:val="0"/>
              <w14:checkedState w14:val="2612" w14:font="MS Gothic"/>
              <w14:uncheckedState w14:val="2610" w14:font="MS Gothic"/>
            </w14:checkbox>
          </w:sdtPr>
          <w:sdtEndPr/>
          <w:sdtContent>
            <w:tc>
              <w:tcPr>
                <w:tcW w:w="319" w:type="pct"/>
              </w:tcPr>
              <w:p w14:paraId="1B6144EB" w14:textId="77777777" w:rsidR="00A73255" w:rsidRPr="000A6403" w:rsidRDefault="00A73255" w:rsidP="00A73255">
                <w:r w:rsidRPr="000A6403">
                  <w:rPr>
                    <w:rFonts w:ascii="MS Gothic" w:eastAsia="MS Gothic" w:hAnsi="MS Gothic" w:hint="eastAsia"/>
                  </w:rPr>
                  <w:t>☐</w:t>
                </w:r>
              </w:p>
            </w:tc>
          </w:sdtContent>
        </w:sdt>
        <w:tc>
          <w:tcPr>
            <w:tcW w:w="365" w:type="pct"/>
            <w:shd w:val="clear" w:color="auto" w:fill="000000" w:themeFill="text1"/>
          </w:tcPr>
          <w:p w14:paraId="7D9DA969" w14:textId="77777777" w:rsidR="00A73255" w:rsidRPr="000A6403" w:rsidRDefault="00A73255" w:rsidP="00A73255"/>
        </w:tc>
        <w:tc>
          <w:tcPr>
            <w:tcW w:w="3905" w:type="pct"/>
          </w:tcPr>
          <w:p w14:paraId="24790A45" w14:textId="6B07DF61" w:rsidR="00A73255" w:rsidRPr="000A6403" w:rsidRDefault="00A73255" w:rsidP="00A73255">
            <w:pPr>
              <w:rPr>
                <w:rFonts w:eastAsia="Calibri"/>
              </w:rPr>
            </w:pPr>
            <w:r>
              <w:rPr>
                <w:rFonts w:eastAsia="Calibri"/>
              </w:rPr>
              <w:t>Grading Plan (details below)</w:t>
            </w:r>
          </w:p>
        </w:tc>
      </w:tr>
      <w:tr w:rsidR="00A73255" w:rsidRPr="000A6403" w14:paraId="196BAD46" w14:textId="77777777" w:rsidTr="007245F8">
        <w:sdt>
          <w:sdtPr>
            <w:id w:val="-1333756343"/>
            <w14:checkbox>
              <w14:checked w14:val="0"/>
              <w14:checkedState w14:val="2612" w14:font="MS Gothic"/>
              <w14:uncheckedState w14:val="2610" w14:font="MS Gothic"/>
            </w14:checkbox>
          </w:sdtPr>
          <w:sdtEndPr/>
          <w:sdtContent>
            <w:tc>
              <w:tcPr>
                <w:tcW w:w="411" w:type="pct"/>
              </w:tcPr>
              <w:p w14:paraId="5840EA4C" w14:textId="77777777" w:rsidR="00A73255" w:rsidRPr="000A6403" w:rsidRDefault="00A73255" w:rsidP="00A73255">
                <w:r w:rsidRPr="000A6403">
                  <w:rPr>
                    <w:rFonts w:ascii="MS Gothic" w:eastAsia="MS Gothic" w:hAnsi="MS Gothic" w:hint="eastAsia"/>
                  </w:rPr>
                  <w:t>☐</w:t>
                </w:r>
              </w:p>
            </w:tc>
          </w:sdtContent>
        </w:sdt>
        <w:sdt>
          <w:sdtPr>
            <w:id w:val="462539274"/>
            <w14:checkbox>
              <w14:checked w14:val="0"/>
              <w14:checkedState w14:val="2612" w14:font="MS Gothic"/>
              <w14:uncheckedState w14:val="2610" w14:font="MS Gothic"/>
            </w14:checkbox>
          </w:sdtPr>
          <w:sdtEndPr/>
          <w:sdtContent>
            <w:tc>
              <w:tcPr>
                <w:tcW w:w="319" w:type="pct"/>
              </w:tcPr>
              <w:p w14:paraId="4D6955C7" w14:textId="77777777" w:rsidR="00A73255" w:rsidRPr="000A6403" w:rsidRDefault="00A73255" w:rsidP="00A73255">
                <w:r w:rsidRPr="000A6403">
                  <w:rPr>
                    <w:rFonts w:ascii="MS Gothic" w:eastAsia="MS Gothic" w:hAnsi="MS Gothic" w:hint="eastAsia"/>
                  </w:rPr>
                  <w:t>☐</w:t>
                </w:r>
              </w:p>
            </w:tc>
          </w:sdtContent>
        </w:sdt>
        <w:tc>
          <w:tcPr>
            <w:tcW w:w="365" w:type="pct"/>
            <w:shd w:val="clear" w:color="auto" w:fill="000000" w:themeFill="text1"/>
          </w:tcPr>
          <w:p w14:paraId="5D0C89E9" w14:textId="77777777" w:rsidR="00A73255" w:rsidRPr="000A6403" w:rsidRDefault="00A73255" w:rsidP="00A73255"/>
        </w:tc>
        <w:tc>
          <w:tcPr>
            <w:tcW w:w="3905" w:type="pct"/>
          </w:tcPr>
          <w:p w14:paraId="45138896" w14:textId="52CF10F3" w:rsidR="00A73255" w:rsidRPr="000A6403" w:rsidRDefault="00A73255" w:rsidP="00A73255">
            <w:pPr>
              <w:rPr>
                <w:rFonts w:eastAsia="Calibri"/>
              </w:rPr>
            </w:pPr>
            <w:r>
              <w:rPr>
                <w:rFonts w:eastAsia="Calibri"/>
              </w:rPr>
              <w:t>Road and drainage conveyance plan and profiles</w:t>
            </w:r>
          </w:p>
        </w:tc>
      </w:tr>
      <w:tr w:rsidR="00A73255" w:rsidRPr="000A6403" w14:paraId="42E6135F" w14:textId="77777777" w:rsidTr="007245F8">
        <w:sdt>
          <w:sdtPr>
            <w:id w:val="1377817383"/>
            <w14:checkbox>
              <w14:checked w14:val="0"/>
              <w14:checkedState w14:val="2612" w14:font="MS Gothic"/>
              <w14:uncheckedState w14:val="2610" w14:font="MS Gothic"/>
            </w14:checkbox>
          </w:sdtPr>
          <w:sdtEndPr/>
          <w:sdtContent>
            <w:tc>
              <w:tcPr>
                <w:tcW w:w="411" w:type="pct"/>
              </w:tcPr>
              <w:p w14:paraId="52E3148B" w14:textId="77777777" w:rsidR="00A73255" w:rsidRPr="000A6403" w:rsidRDefault="00A73255" w:rsidP="00A73255">
                <w:r w:rsidRPr="000A6403">
                  <w:rPr>
                    <w:rFonts w:ascii="MS Gothic" w:eastAsia="MS Gothic" w:hAnsi="MS Gothic" w:hint="eastAsia"/>
                  </w:rPr>
                  <w:t>☐</w:t>
                </w:r>
              </w:p>
            </w:tc>
          </w:sdtContent>
        </w:sdt>
        <w:sdt>
          <w:sdtPr>
            <w:id w:val="-213517011"/>
            <w14:checkbox>
              <w14:checked w14:val="0"/>
              <w14:checkedState w14:val="2612" w14:font="MS Gothic"/>
              <w14:uncheckedState w14:val="2610" w14:font="MS Gothic"/>
            </w14:checkbox>
          </w:sdtPr>
          <w:sdtEndPr/>
          <w:sdtContent>
            <w:tc>
              <w:tcPr>
                <w:tcW w:w="319" w:type="pct"/>
              </w:tcPr>
              <w:p w14:paraId="6C980896" w14:textId="77777777" w:rsidR="00A73255" w:rsidRPr="000A6403" w:rsidRDefault="00A73255" w:rsidP="00A73255">
                <w:r w:rsidRPr="000A6403">
                  <w:rPr>
                    <w:rFonts w:ascii="MS Gothic" w:eastAsia="MS Gothic" w:hAnsi="MS Gothic" w:hint="eastAsia"/>
                  </w:rPr>
                  <w:t>☐</w:t>
                </w:r>
              </w:p>
            </w:tc>
          </w:sdtContent>
        </w:sdt>
        <w:tc>
          <w:tcPr>
            <w:tcW w:w="365" w:type="pct"/>
            <w:shd w:val="clear" w:color="auto" w:fill="000000" w:themeFill="text1"/>
          </w:tcPr>
          <w:p w14:paraId="1F8E5882" w14:textId="77777777" w:rsidR="00A73255" w:rsidRPr="000A6403" w:rsidRDefault="00A73255" w:rsidP="00A73255"/>
        </w:tc>
        <w:tc>
          <w:tcPr>
            <w:tcW w:w="3905" w:type="pct"/>
          </w:tcPr>
          <w:p w14:paraId="32E62A00" w14:textId="2C5887E6" w:rsidR="00A73255" w:rsidRPr="000A6403" w:rsidRDefault="00A73255" w:rsidP="00A73255">
            <w:pPr>
              <w:rPr>
                <w:rFonts w:eastAsia="Calibri"/>
              </w:rPr>
            </w:pPr>
            <w:r>
              <w:rPr>
                <w:rFonts w:eastAsia="Calibri"/>
              </w:rPr>
              <w:t>Drainage facility (vaults, ponds) detail sheets</w:t>
            </w:r>
          </w:p>
        </w:tc>
      </w:tr>
      <w:tr w:rsidR="00A73255" w:rsidRPr="000A6403" w14:paraId="56D416C5" w14:textId="77777777" w:rsidTr="007245F8">
        <w:sdt>
          <w:sdtPr>
            <w:id w:val="240837562"/>
            <w14:checkbox>
              <w14:checked w14:val="0"/>
              <w14:checkedState w14:val="2612" w14:font="MS Gothic"/>
              <w14:uncheckedState w14:val="2610" w14:font="MS Gothic"/>
            </w14:checkbox>
          </w:sdtPr>
          <w:sdtEndPr/>
          <w:sdtContent>
            <w:tc>
              <w:tcPr>
                <w:tcW w:w="411" w:type="pct"/>
              </w:tcPr>
              <w:p w14:paraId="0F820765" w14:textId="77777777" w:rsidR="00A73255" w:rsidRPr="000A6403" w:rsidRDefault="00A73255" w:rsidP="00A73255">
                <w:r w:rsidRPr="000A6403">
                  <w:rPr>
                    <w:rFonts w:ascii="MS Gothic" w:eastAsia="MS Gothic" w:hAnsi="MS Gothic" w:hint="eastAsia"/>
                  </w:rPr>
                  <w:t>☐</w:t>
                </w:r>
              </w:p>
            </w:tc>
          </w:sdtContent>
        </w:sdt>
        <w:sdt>
          <w:sdtPr>
            <w:id w:val="-803456842"/>
            <w14:checkbox>
              <w14:checked w14:val="0"/>
              <w14:checkedState w14:val="2612" w14:font="MS Gothic"/>
              <w14:uncheckedState w14:val="2610" w14:font="MS Gothic"/>
            </w14:checkbox>
          </w:sdtPr>
          <w:sdtEndPr/>
          <w:sdtContent>
            <w:tc>
              <w:tcPr>
                <w:tcW w:w="319" w:type="pct"/>
              </w:tcPr>
              <w:p w14:paraId="0A62660B" w14:textId="77777777" w:rsidR="00A73255" w:rsidRPr="000A6403" w:rsidRDefault="00A73255" w:rsidP="00A73255">
                <w:r w:rsidRPr="000A6403">
                  <w:rPr>
                    <w:rFonts w:ascii="MS Gothic" w:eastAsia="MS Gothic" w:hAnsi="MS Gothic" w:hint="eastAsia"/>
                  </w:rPr>
                  <w:t>☐</w:t>
                </w:r>
              </w:p>
            </w:tc>
          </w:sdtContent>
        </w:sdt>
        <w:tc>
          <w:tcPr>
            <w:tcW w:w="365" w:type="pct"/>
            <w:shd w:val="clear" w:color="auto" w:fill="000000" w:themeFill="text1"/>
          </w:tcPr>
          <w:p w14:paraId="7BF157E2" w14:textId="77777777" w:rsidR="00A73255" w:rsidRPr="000A6403" w:rsidRDefault="00A73255" w:rsidP="00A73255"/>
        </w:tc>
        <w:tc>
          <w:tcPr>
            <w:tcW w:w="3905" w:type="pct"/>
          </w:tcPr>
          <w:p w14:paraId="74C57987" w14:textId="076E1E1C" w:rsidR="00A73255" w:rsidRPr="000A6403" w:rsidRDefault="00A73255" w:rsidP="00A73255">
            <w:pPr>
              <w:rPr>
                <w:rFonts w:eastAsia="Calibri"/>
              </w:rPr>
            </w:pPr>
            <w:r>
              <w:rPr>
                <w:rFonts w:eastAsia="Calibri"/>
              </w:rPr>
              <w:t>Composite utility plan</w:t>
            </w:r>
          </w:p>
        </w:tc>
      </w:tr>
      <w:tr w:rsidR="00A73255" w:rsidRPr="000A6403" w14:paraId="5140E484" w14:textId="77777777" w:rsidTr="007245F8">
        <w:sdt>
          <w:sdtPr>
            <w:id w:val="1708139920"/>
            <w14:checkbox>
              <w14:checked w14:val="0"/>
              <w14:checkedState w14:val="2612" w14:font="MS Gothic"/>
              <w14:uncheckedState w14:val="2610" w14:font="MS Gothic"/>
            </w14:checkbox>
          </w:sdtPr>
          <w:sdtEndPr/>
          <w:sdtContent>
            <w:tc>
              <w:tcPr>
                <w:tcW w:w="411" w:type="pct"/>
              </w:tcPr>
              <w:p w14:paraId="29B2A50A" w14:textId="4616AEEF" w:rsidR="00A73255" w:rsidRDefault="00A73255" w:rsidP="00A73255">
                <w:r w:rsidRPr="000A6403">
                  <w:rPr>
                    <w:rFonts w:ascii="MS Gothic" w:eastAsia="MS Gothic" w:hAnsi="MS Gothic" w:hint="eastAsia"/>
                  </w:rPr>
                  <w:t>☐</w:t>
                </w:r>
              </w:p>
            </w:tc>
          </w:sdtContent>
        </w:sdt>
        <w:sdt>
          <w:sdtPr>
            <w:id w:val="1420761348"/>
            <w14:checkbox>
              <w14:checked w14:val="0"/>
              <w14:checkedState w14:val="2612" w14:font="MS Gothic"/>
              <w14:uncheckedState w14:val="2610" w14:font="MS Gothic"/>
            </w14:checkbox>
          </w:sdtPr>
          <w:sdtEndPr/>
          <w:sdtContent>
            <w:tc>
              <w:tcPr>
                <w:tcW w:w="319" w:type="pct"/>
              </w:tcPr>
              <w:p w14:paraId="45724933" w14:textId="6F41D44C" w:rsidR="00A73255" w:rsidRDefault="00A73255" w:rsidP="00A73255">
                <w:r w:rsidRPr="000A6403">
                  <w:rPr>
                    <w:rFonts w:ascii="MS Gothic" w:eastAsia="MS Gothic" w:hAnsi="MS Gothic" w:hint="eastAsia"/>
                  </w:rPr>
                  <w:t>☐</w:t>
                </w:r>
              </w:p>
            </w:tc>
          </w:sdtContent>
        </w:sdt>
        <w:tc>
          <w:tcPr>
            <w:tcW w:w="365" w:type="pct"/>
            <w:shd w:val="clear" w:color="auto" w:fill="000000" w:themeFill="text1"/>
          </w:tcPr>
          <w:p w14:paraId="4C6EF7D4" w14:textId="77777777" w:rsidR="00A73255" w:rsidRPr="000A6403" w:rsidRDefault="00A73255" w:rsidP="00A73255"/>
        </w:tc>
        <w:tc>
          <w:tcPr>
            <w:tcW w:w="3905" w:type="pct"/>
          </w:tcPr>
          <w:p w14:paraId="582652BC" w14:textId="5A8564E2" w:rsidR="00A73255" w:rsidRPr="000A6403" w:rsidRDefault="00A73255" w:rsidP="00A73255">
            <w:pPr>
              <w:rPr>
                <w:rFonts w:eastAsia="Calibri"/>
              </w:rPr>
            </w:pPr>
            <w:r>
              <w:rPr>
                <w:rFonts w:eastAsia="Calibri"/>
              </w:rPr>
              <w:t>Traffic signing and channelization plan</w:t>
            </w:r>
          </w:p>
        </w:tc>
      </w:tr>
      <w:tr w:rsidR="00A73255" w:rsidRPr="000A6403" w14:paraId="103EDA01" w14:textId="77777777" w:rsidTr="001B0BAF">
        <w:tc>
          <w:tcPr>
            <w:tcW w:w="5000" w:type="pct"/>
            <w:gridSpan w:val="4"/>
          </w:tcPr>
          <w:p w14:paraId="204EF5F7" w14:textId="583F6F86" w:rsidR="00A73255" w:rsidRDefault="00A73255" w:rsidP="00A73255">
            <w:pPr>
              <w:rPr>
                <w:rFonts w:eastAsia="Calibri"/>
              </w:rPr>
            </w:pPr>
            <w:r w:rsidRPr="000A6403">
              <w:rPr>
                <w:rFonts w:eastAsia="Calibri"/>
                <w:b/>
              </w:rPr>
              <w:t>Grading Plan</w:t>
            </w:r>
            <w:r w:rsidRPr="00240A42">
              <w:rPr>
                <w:rFonts w:eastAsia="Calibri"/>
                <w:i/>
              </w:rPr>
              <w:t xml:space="preserve"> The grading plan should include the following, as applicable:</w:t>
            </w:r>
          </w:p>
        </w:tc>
      </w:tr>
      <w:tr w:rsidR="00A73255" w:rsidRPr="000A6403" w14:paraId="4F6B5F62" w14:textId="77777777" w:rsidTr="007245F8">
        <w:sdt>
          <w:sdtPr>
            <w:id w:val="-1518064555"/>
            <w14:checkbox>
              <w14:checked w14:val="0"/>
              <w14:checkedState w14:val="2612" w14:font="MS Gothic"/>
              <w14:uncheckedState w14:val="2610" w14:font="MS Gothic"/>
            </w14:checkbox>
          </w:sdtPr>
          <w:sdtEndPr/>
          <w:sdtContent>
            <w:tc>
              <w:tcPr>
                <w:tcW w:w="411" w:type="pct"/>
              </w:tcPr>
              <w:p w14:paraId="7CB59B14" w14:textId="5068F1A3" w:rsidR="00A73255" w:rsidRDefault="00A73255" w:rsidP="00A73255">
                <w:r w:rsidRPr="000A6403">
                  <w:rPr>
                    <w:rFonts w:ascii="MS Gothic" w:eastAsia="MS Gothic" w:hAnsi="MS Gothic" w:hint="eastAsia"/>
                  </w:rPr>
                  <w:t>☐</w:t>
                </w:r>
              </w:p>
            </w:tc>
          </w:sdtContent>
        </w:sdt>
        <w:sdt>
          <w:sdtPr>
            <w:id w:val="125055993"/>
            <w14:checkbox>
              <w14:checked w14:val="0"/>
              <w14:checkedState w14:val="2612" w14:font="MS Gothic"/>
              <w14:uncheckedState w14:val="2610" w14:font="MS Gothic"/>
            </w14:checkbox>
          </w:sdtPr>
          <w:sdtEndPr/>
          <w:sdtContent>
            <w:tc>
              <w:tcPr>
                <w:tcW w:w="319" w:type="pct"/>
              </w:tcPr>
              <w:p w14:paraId="5E0B4912" w14:textId="650ADBC5" w:rsidR="00A73255" w:rsidRDefault="00A73255" w:rsidP="00A73255">
                <w:r w:rsidRPr="000A6403">
                  <w:rPr>
                    <w:rFonts w:ascii="MS Gothic" w:eastAsia="MS Gothic" w:hAnsi="MS Gothic" w:hint="eastAsia"/>
                  </w:rPr>
                  <w:t>☐</w:t>
                </w:r>
              </w:p>
            </w:tc>
          </w:sdtContent>
        </w:sdt>
        <w:tc>
          <w:tcPr>
            <w:tcW w:w="365" w:type="pct"/>
            <w:shd w:val="clear" w:color="auto" w:fill="000000" w:themeFill="text1"/>
          </w:tcPr>
          <w:p w14:paraId="71FF2CA6" w14:textId="77777777" w:rsidR="00A73255" w:rsidRPr="000A6403" w:rsidRDefault="00A73255" w:rsidP="00A73255"/>
        </w:tc>
        <w:tc>
          <w:tcPr>
            <w:tcW w:w="3905" w:type="pct"/>
          </w:tcPr>
          <w:p w14:paraId="6560D8D5" w14:textId="6C9E016F" w:rsidR="00A73255" w:rsidRDefault="00A73255" w:rsidP="00A73255">
            <w:pPr>
              <w:rPr>
                <w:rFonts w:eastAsia="Calibri"/>
              </w:rPr>
            </w:pPr>
            <w:r w:rsidRPr="000A6403">
              <w:t>A scaled drawing of the lot or lots and any public right-of-way that depicts existing topography in no less than 2-foot contour increments.</w:t>
            </w:r>
          </w:p>
        </w:tc>
      </w:tr>
      <w:tr w:rsidR="00A73255" w:rsidRPr="000A6403" w14:paraId="6ECFEF2F" w14:textId="77777777" w:rsidTr="007245F8">
        <w:sdt>
          <w:sdtPr>
            <w:id w:val="460695300"/>
            <w14:checkbox>
              <w14:checked w14:val="0"/>
              <w14:checkedState w14:val="2612" w14:font="MS Gothic"/>
              <w14:uncheckedState w14:val="2610" w14:font="MS Gothic"/>
            </w14:checkbox>
          </w:sdtPr>
          <w:sdtEndPr/>
          <w:sdtContent>
            <w:tc>
              <w:tcPr>
                <w:tcW w:w="411" w:type="pct"/>
              </w:tcPr>
              <w:p w14:paraId="6537240B" w14:textId="04A9FC9C" w:rsidR="00A73255" w:rsidRDefault="00A73255" w:rsidP="00A73255">
                <w:r w:rsidRPr="000A6403">
                  <w:rPr>
                    <w:rFonts w:ascii="MS Gothic" w:eastAsia="MS Gothic" w:hAnsi="MS Gothic" w:hint="eastAsia"/>
                  </w:rPr>
                  <w:t>☐</w:t>
                </w:r>
              </w:p>
            </w:tc>
          </w:sdtContent>
        </w:sdt>
        <w:sdt>
          <w:sdtPr>
            <w:id w:val="-1761901322"/>
            <w14:checkbox>
              <w14:checked w14:val="0"/>
              <w14:checkedState w14:val="2612" w14:font="MS Gothic"/>
              <w14:uncheckedState w14:val="2610" w14:font="MS Gothic"/>
            </w14:checkbox>
          </w:sdtPr>
          <w:sdtEndPr/>
          <w:sdtContent>
            <w:tc>
              <w:tcPr>
                <w:tcW w:w="319" w:type="pct"/>
              </w:tcPr>
              <w:p w14:paraId="0F6E93FD" w14:textId="084C94C3" w:rsidR="00A73255" w:rsidRDefault="00A73255" w:rsidP="00A73255">
                <w:r w:rsidRPr="000A6403">
                  <w:rPr>
                    <w:rFonts w:ascii="MS Gothic" w:eastAsia="MS Gothic" w:hAnsi="MS Gothic" w:hint="eastAsia"/>
                  </w:rPr>
                  <w:t>☐</w:t>
                </w:r>
              </w:p>
            </w:tc>
          </w:sdtContent>
        </w:sdt>
        <w:tc>
          <w:tcPr>
            <w:tcW w:w="365" w:type="pct"/>
            <w:shd w:val="clear" w:color="auto" w:fill="000000" w:themeFill="text1"/>
          </w:tcPr>
          <w:p w14:paraId="20300A28" w14:textId="77777777" w:rsidR="00A73255" w:rsidRPr="000A6403" w:rsidRDefault="00A73255" w:rsidP="00A73255"/>
        </w:tc>
        <w:tc>
          <w:tcPr>
            <w:tcW w:w="3905" w:type="pct"/>
          </w:tcPr>
          <w:p w14:paraId="6E0271AD" w14:textId="7CF3B721" w:rsidR="00A73255" w:rsidRDefault="00A73255" w:rsidP="00A73255">
            <w:pPr>
              <w:rPr>
                <w:rFonts w:eastAsia="Calibri"/>
              </w:rPr>
            </w:pPr>
            <w:r w:rsidRPr="000A6403">
              <w:t xml:space="preserve">A scaled drawing of the lot or lots and any public right-of-way that depicts proposed topography in no less than 2-foot contour increments, including proposed finished slopes and retaining walls. Existing topographic contour lines should be grayed-out and new contour lines shown in bold. </w:t>
            </w:r>
          </w:p>
        </w:tc>
      </w:tr>
      <w:tr w:rsidR="00A73255" w:rsidRPr="000A6403" w14:paraId="0000188D" w14:textId="77777777" w:rsidTr="007245F8">
        <w:sdt>
          <w:sdtPr>
            <w:id w:val="822166265"/>
            <w14:checkbox>
              <w14:checked w14:val="0"/>
              <w14:checkedState w14:val="2612" w14:font="MS Gothic"/>
              <w14:uncheckedState w14:val="2610" w14:font="MS Gothic"/>
            </w14:checkbox>
          </w:sdtPr>
          <w:sdtEndPr/>
          <w:sdtContent>
            <w:tc>
              <w:tcPr>
                <w:tcW w:w="411" w:type="pct"/>
              </w:tcPr>
              <w:p w14:paraId="3A17C94C" w14:textId="2CC57955" w:rsidR="00A73255" w:rsidRDefault="00A73255" w:rsidP="00A73255">
                <w:r w:rsidRPr="000A6403">
                  <w:rPr>
                    <w:rFonts w:ascii="MS Gothic" w:eastAsia="MS Gothic" w:hAnsi="MS Gothic" w:hint="eastAsia"/>
                  </w:rPr>
                  <w:t>☐</w:t>
                </w:r>
              </w:p>
            </w:tc>
          </w:sdtContent>
        </w:sdt>
        <w:sdt>
          <w:sdtPr>
            <w:id w:val="-1932199279"/>
            <w14:checkbox>
              <w14:checked w14:val="0"/>
              <w14:checkedState w14:val="2612" w14:font="MS Gothic"/>
              <w14:uncheckedState w14:val="2610" w14:font="MS Gothic"/>
            </w14:checkbox>
          </w:sdtPr>
          <w:sdtEndPr/>
          <w:sdtContent>
            <w:tc>
              <w:tcPr>
                <w:tcW w:w="319" w:type="pct"/>
              </w:tcPr>
              <w:p w14:paraId="3D923FC0" w14:textId="2ECC6D99" w:rsidR="00A73255" w:rsidRDefault="00A73255" w:rsidP="00A73255">
                <w:r w:rsidRPr="000A6403">
                  <w:rPr>
                    <w:rFonts w:ascii="MS Gothic" w:eastAsia="MS Gothic" w:hAnsi="MS Gothic" w:hint="eastAsia"/>
                  </w:rPr>
                  <w:t>☐</w:t>
                </w:r>
              </w:p>
            </w:tc>
          </w:sdtContent>
        </w:sdt>
        <w:tc>
          <w:tcPr>
            <w:tcW w:w="365" w:type="pct"/>
            <w:shd w:val="clear" w:color="auto" w:fill="000000" w:themeFill="text1"/>
          </w:tcPr>
          <w:p w14:paraId="2EA48C1B" w14:textId="77777777" w:rsidR="00A73255" w:rsidRPr="000A6403" w:rsidRDefault="00A73255" w:rsidP="00A73255"/>
        </w:tc>
        <w:tc>
          <w:tcPr>
            <w:tcW w:w="3905" w:type="pct"/>
          </w:tcPr>
          <w:p w14:paraId="799FBC1A" w14:textId="73955780" w:rsidR="00A73255" w:rsidRDefault="00A73255" w:rsidP="00A73255">
            <w:pPr>
              <w:rPr>
                <w:rFonts w:eastAsia="Calibri"/>
              </w:rPr>
            </w:pPr>
            <w:r w:rsidRPr="000A6403">
              <w:rPr>
                <w:rFonts w:eastAsia="Calibri"/>
              </w:rPr>
              <w:t>Indication of approximate grading quantities</w:t>
            </w:r>
          </w:p>
        </w:tc>
      </w:tr>
      <w:tr w:rsidR="00A73255" w:rsidRPr="000A6403" w14:paraId="6BA141C7" w14:textId="77777777" w:rsidTr="007245F8">
        <w:sdt>
          <w:sdtPr>
            <w:id w:val="-42905972"/>
            <w14:checkbox>
              <w14:checked w14:val="0"/>
              <w14:checkedState w14:val="2612" w14:font="MS Gothic"/>
              <w14:uncheckedState w14:val="2610" w14:font="MS Gothic"/>
            </w14:checkbox>
          </w:sdtPr>
          <w:sdtEndPr/>
          <w:sdtContent>
            <w:tc>
              <w:tcPr>
                <w:tcW w:w="411" w:type="pct"/>
              </w:tcPr>
              <w:p w14:paraId="1EBA8A4E" w14:textId="434AD04C" w:rsidR="00A73255" w:rsidRDefault="00A73255" w:rsidP="00A73255">
                <w:r>
                  <w:rPr>
                    <w:rFonts w:ascii="MS Gothic" w:eastAsia="MS Gothic" w:hAnsi="MS Gothic" w:hint="eastAsia"/>
                  </w:rPr>
                  <w:t>☐</w:t>
                </w:r>
              </w:p>
            </w:tc>
          </w:sdtContent>
        </w:sdt>
        <w:sdt>
          <w:sdtPr>
            <w:id w:val="-1335139860"/>
            <w14:checkbox>
              <w14:checked w14:val="0"/>
              <w14:checkedState w14:val="2612" w14:font="MS Gothic"/>
              <w14:uncheckedState w14:val="2610" w14:font="MS Gothic"/>
            </w14:checkbox>
          </w:sdtPr>
          <w:sdtEndPr/>
          <w:sdtContent>
            <w:tc>
              <w:tcPr>
                <w:tcW w:w="319" w:type="pct"/>
              </w:tcPr>
              <w:p w14:paraId="755884D6" w14:textId="2825C4C2" w:rsidR="00A73255" w:rsidRDefault="00A73255" w:rsidP="00A73255">
                <w:r>
                  <w:rPr>
                    <w:rFonts w:ascii="MS Gothic" w:eastAsia="MS Gothic" w:hAnsi="MS Gothic" w:hint="eastAsia"/>
                  </w:rPr>
                  <w:t>☐</w:t>
                </w:r>
              </w:p>
            </w:tc>
          </w:sdtContent>
        </w:sdt>
        <w:sdt>
          <w:sdtPr>
            <w:id w:val="-183057451"/>
            <w14:checkbox>
              <w14:checked w14:val="0"/>
              <w14:checkedState w14:val="2612" w14:font="MS Gothic"/>
              <w14:uncheckedState w14:val="2610" w14:font="MS Gothic"/>
            </w14:checkbox>
          </w:sdtPr>
          <w:sdtEndPr/>
          <w:sdtContent>
            <w:tc>
              <w:tcPr>
                <w:tcW w:w="365" w:type="pct"/>
                <w:shd w:val="clear" w:color="auto" w:fill="000000" w:themeFill="text1"/>
              </w:tcPr>
              <w:p w14:paraId="5FECFDB3" w14:textId="4BFA1573" w:rsidR="00A73255" w:rsidRPr="000A6403" w:rsidRDefault="00A73255" w:rsidP="00A73255">
                <w:r>
                  <w:rPr>
                    <w:rFonts w:ascii="MS Gothic" w:eastAsia="MS Gothic" w:hAnsi="MS Gothic" w:hint="eastAsia"/>
                  </w:rPr>
                  <w:t>☐</w:t>
                </w:r>
              </w:p>
            </w:tc>
          </w:sdtContent>
        </w:sdt>
        <w:tc>
          <w:tcPr>
            <w:tcW w:w="3905" w:type="pct"/>
          </w:tcPr>
          <w:p w14:paraId="21CDB4E4" w14:textId="5415C7D9" w:rsidR="00A73255" w:rsidRDefault="00A73255" w:rsidP="00A73255">
            <w:pPr>
              <w:rPr>
                <w:rFonts w:eastAsia="Calibri"/>
              </w:rPr>
            </w:pPr>
            <w:r w:rsidRPr="000A6403">
              <w:rPr>
                <w:rFonts w:eastAsia="Calibri"/>
              </w:rPr>
              <w:t>Show all proposed walls. Include top of wall and bottom of wall elevations as well as resulting wall height at 10’ intervals along the length of the walls.</w:t>
            </w:r>
          </w:p>
        </w:tc>
      </w:tr>
      <w:tr w:rsidR="00A73255" w:rsidRPr="000A6403" w14:paraId="55DC1B12" w14:textId="77777777" w:rsidTr="007245F8">
        <w:sdt>
          <w:sdtPr>
            <w:id w:val="888453011"/>
            <w14:checkbox>
              <w14:checked w14:val="0"/>
              <w14:checkedState w14:val="2612" w14:font="MS Gothic"/>
              <w14:uncheckedState w14:val="2610" w14:font="MS Gothic"/>
            </w14:checkbox>
          </w:sdtPr>
          <w:sdtEndPr/>
          <w:sdtContent>
            <w:tc>
              <w:tcPr>
                <w:tcW w:w="411" w:type="pct"/>
              </w:tcPr>
              <w:p w14:paraId="24655CEA" w14:textId="62A0BF53" w:rsidR="00A73255" w:rsidRDefault="00A73255" w:rsidP="00A73255">
                <w:r>
                  <w:rPr>
                    <w:rFonts w:ascii="MS Gothic" w:eastAsia="MS Gothic" w:hAnsi="MS Gothic" w:hint="eastAsia"/>
                  </w:rPr>
                  <w:t>☐</w:t>
                </w:r>
              </w:p>
            </w:tc>
          </w:sdtContent>
        </w:sdt>
        <w:sdt>
          <w:sdtPr>
            <w:id w:val="-224614948"/>
            <w14:checkbox>
              <w14:checked w14:val="0"/>
              <w14:checkedState w14:val="2612" w14:font="MS Gothic"/>
              <w14:uncheckedState w14:val="2610" w14:font="MS Gothic"/>
            </w14:checkbox>
          </w:sdtPr>
          <w:sdtEndPr/>
          <w:sdtContent>
            <w:tc>
              <w:tcPr>
                <w:tcW w:w="319" w:type="pct"/>
              </w:tcPr>
              <w:p w14:paraId="5FAA4CF4" w14:textId="4BD8B7C8" w:rsidR="00A73255" w:rsidRDefault="00A73255" w:rsidP="00A73255">
                <w:r>
                  <w:rPr>
                    <w:rFonts w:ascii="MS Gothic" w:eastAsia="MS Gothic" w:hAnsi="MS Gothic" w:hint="eastAsia"/>
                  </w:rPr>
                  <w:t>☐</w:t>
                </w:r>
              </w:p>
            </w:tc>
          </w:sdtContent>
        </w:sdt>
        <w:sdt>
          <w:sdtPr>
            <w:id w:val="1084802108"/>
            <w14:checkbox>
              <w14:checked w14:val="0"/>
              <w14:checkedState w14:val="2612" w14:font="MS Gothic"/>
              <w14:uncheckedState w14:val="2610" w14:font="MS Gothic"/>
            </w14:checkbox>
          </w:sdtPr>
          <w:sdtEndPr/>
          <w:sdtContent>
            <w:tc>
              <w:tcPr>
                <w:tcW w:w="365" w:type="pct"/>
                <w:shd w:val="clear" w:color="auto" w:fill="000000" w:themeFill="text1"/>
              </w:tcPr>
              <w:p w14:paraId="23572594" w14:textId="540F4B52" w:rsidR="00A73255" w:rsidRPr="000A6403" w:rsidRDefault="00A73255" w:rsidP="00A73255">
                <w:r>
                  <w:rPr>
                    <w:rFonts w:ascii="MS Gothic" w:eastAsia="MS Gothic" w:hAnsi="MS Gothic" w:hint="eastAsia"/>
                  </w:rPr>
                  <w:t>☐</w:t>
                </w:r>
              </w:p>
            </w:tc>
          </w:sdtContent>
        </w:sdt>
        <w:tc>
          <w:tcPr>
            <w:tcW w:w="3905" w:type="pct"/>
          </w:tcPr>
          <w:p w14:paraId="614958AF" w14:textId="69C9768F" w:rsidR="00A73255" w:rsidRDefault="00A73255" w:rsidP="00A73255">
            <w:pPr>
              <w:rPr>
                <w:rFonts w:eastAsia="Calibri"/>
              </w:rPr>
            </w:pPr>
            <w:r w:rsidRPr="000A6403">
              <w:rPr>
                <w:rFonts w:eastAsia="Calibri"/>
              </w:rPr>
              <w:t xml:space="preserve">Provide </w:t>
            </w:r>
            <w:r>
              <w:rPr>
                <w:rFonts w:eastAsia="Calibri"/>
              </w:rPr>
              <w:t>d</w:t>
            </w:r>
            <w:r w:rsidRPr="000A6403">
              <w:rPr>
                <w:rFonts w:eastAsia="Calibri"/>
              </w:rPr>
              <w:t>etails of all proposed walls</w:t>
            </w:r>
          </w:p>
        </w:tc>
      </w:tr>
      <w:tr w:rsidR="00A73255" w:rsidRPr="000A6403" w14:paraId="764B1AE5" w14:textId="77777777" w:rsidTr="004C728D">
        <w:tc>
          <w:tcPr>
            <w:tcW w:w="5000" w:type="pct"/>
            <w:gridSpan w:val="4"/>
          </w:tcPr>
          <w:p w14:paraId="6AC08214" w14:textId="77777777" w:rsidR="00A73255" w:rsidRPr="000A6403" w:rsidRDefault="00A73255" w:rsidP="00A73255">
            <w:pPr>
              <w:rPr>
                <w:rFonts w:eastAsia="Calibri"/>
                <w:b/>
              </w:rPr>
            </w:pPr>
            <w:r w:rsidRPr="000A6403">
              <w:rPr>
                <w:rFonts w:eastAsia="Calibri"/>
                <w:b/>
              </w:rPr>
              <w:t>Tree Retention Plan</w:t>
            </w:r>
          </w:p>
        </w:tc>
      </w:tr>
      <w:tr w:rsidR="00A73255" w:rsidRPr="000A6403" w14:paraId="4A6247AD" w14:textId="77777777" w:rsidTr="00461A9F">
        <w:sdt>
          <w:sdtPr>
            <w:id w:val="-124623360"/>
            <w14:checkbox>
              <w14:checked w14:val="0"/>
              <w14:checkedState w14:val="2612" w14:font="MS Gothic"/>
              <w14:uncheckedState w14:val="2610" w14:font="MS Gothic"/>
            </w14:checkbox>
          </w:sdtPr>
          <w:sdtEndPr/>
          <w:sdtContent>
            <w:tc>
              <w:tcPr>
                <w:tcW w:w="411" w:type="pct"/>
              </w:tcPr>
              <w:p w14:paraId="3A53B708" w14:textId="77777777" w:rsidR="00A73255" w:rsidRPr="000A6403" w:rsidRDefault="00A73255" w:rsidP="00A73255">
                <w:r>
                  <w:rPr>
                    <w:rFonts w:ascii="MS Gothic" w:eastAsia="MS Gothic" w:hAnsi="MS Gothic" w:hint="eastAsia"/>
                  </w:rPr>
                  <w:t>☐</w:t>
                </w:r>
              </w:p>
            </w:tc>
          </w:sdtContent>
        </w:sdt>
        <w:sdt>
          <w:sdtPr>
            <w:id w:val="1576169595"/>
            <w14:checkbox>
              <w14:checked w14:val="0"/>
              <w14:checkedState w14:val="2612" w14:font="MS Gothic"/>
              <w14:uncheckedState w14:val="2610" w14:font="MS Gothic"/>
            </w14:checkbox>
          </w:sdtPr>
          <w:sdtEndPr/>
          <w:sdtContent>
            <w:tc>
              <w:tcPr>
                <w:tcW w:w="319" w:type="pct"/>
              </w:tcPr>
              <w:p w14:paraId="38A180DA" w14:textId="77777777" w:rsidR="00A73255" w:rsidRPr="000A6403" w:rsidRDefault="00A73255" w:rsidP="00A73255">
                <w:r>
                  <w:rPr>
                    <w:rFonts w:ascii="MS Gothic" w:eastAsia="MS Gothic" w:hAnsi="MS Gothic" w:hint="eastAsia"/>
                  </w:rPr>
                  <w:t>☐</w:t>
                </w:r>
              </w:p>
            </w:tc>
          </w:sdtContent>
        </w:sdt>
        <w:sdt>
          <w:sdtPr>
            <w:id w:val="2062901653"/>
            <w14:checkbox>
              <w14:checked w14:val="0"/>
              <w14:checkedState w14:val="2612" w14:font="MS Gothic"/>
              <w14:uncheckedState w14:val="2610" w14:font="MS Gothic"/>
            </w14:checkbox>
          </w:sdtPr>
          <w:sdtEndPr/>
          <w:sdtContent>
            <w:tc>
              <w:tcPr>
                <w:tcW w:w="365" w:type="pct"/>
              </w:tcPr>
              <w:p w14:paraId="26D907F5" w14:textId="77777777" w:rsidR="00A73255" w:rsidRPr="000A6403" w:rsidRDefault="00A73255" w:rsidP="00A73255">
                <w:r>
                  <w:rPr>
                    <w:rFonts w:ascii="MS Gothic" w:eastAsia="MS Gothic" w:hAnsi="MS Gothic" w:hint="eastAsia"/>
                  </w:rPr>
                  <w:t>☐</w:t>
                </w:r>
              </w:p>
            </w:tc>
          </w:sdtContent>
        </w:sdt>
        <w:tc>
          <w:tcPr>
            <w:tcW w:w="3905" w:type="pct"/>
          </w:tcPr>
          <w:p w14:paraId="6F1316E5" w14:textId="77777777" w:rsidR="00A73255" w:rsidRPr="000A6403" w:rsidRDefault="00A73255" w:rsidP="00A73255">
            <w:pPr>
              <w:rPr>
                <w:rFonts w:eastAsia="Calibri"/>
              </w:rPr>
            </w:pPr>
            <w:r w:rsidRPr="0023791E">
              <w:rPr>
                <w:rFonts w:eastAsia="Calibri"/>
              </w:rPr>
              <w:t>Are you submitting with this application a significant tree retention plan as defined and required in NMC 18.16.140?</w:t>
            </w:r>
            <w:r w:rsidRPr="0023791E">
              <w:rPr>
                <w:rFonts w:eastAsia="Calibri"/>
              </w:rPr>
              <w:tab/>
            </w:r>
          </w:p>
        </w:tc>
      </w:tr>
      <w:tr w:rsidR="00A73255" w:rsidRPr="000A6403" w14:paraId="28A8D970" w14:textId="77777777" w:rsidTr="004C728D">
        <w:tc>
          <w:tcPr>
            <w:tcW w:w="5000" w:type="pct"/>
            <w:gridSpan w:val="4"/>
          </w:tcPr>
          <w:p w14:paraId="376494AF" w14:textId="77777777" w:rsidR="00A73255" w:rsidRPr="000A6403" w:rsidRDefault="00A73255" w:rsidP="00A73255">
            <w:pPr>
              <w:rPr>
                <w:rFonts w:eastAsia="Calibri"/>
                <w:b/>
              </w:rPr>
            </w:pPr>
            <w:r w:rsidRPr="000A6403">
              <w:rPr>
                <w:rFonts w:eastAsia="Calibri"/>
                <w:b/>
              </w:rPr>
              <w:t>Landscape Plan</w:t>
            </w:r>
          </w:p>
        </w:tc>
      </w:tr>
      <w:tr w:rsidR="00A73255" w:rsidRPr="000A6403" w14:paraId="76B2489C" w14:textId="77777777" w:rsidTr="00461A9F">
        <w:sdt>
          <w:sdtPr>
            <w:id w:val="-1621833997"/>
            <w14:checkbox>
              <w14:checked w14:val="0"/>
              <w14:checkedState w14:val="2612" w14:font="MS Gothic"/>
              <w14:uncheckedState w14:val="2610" w14:font="MS Gothic"/>
            </w14:checkbox>
          </w:sdtPr>
          <w:sdtEndPr/>
          <w:sdtContent>
            <w:tc>
              <w:tcPr>
                <w:tcW w:w="411" w:type="pct"/>
              </w:tcPr>
              <w:p w14:paraId="70AA6BAF" w14:textId="77777777" w:rsidR="00A73255" w:rsidRPr="000A6403" w:rsidRDefault="00A73255" w:rsidP="00A73255">
                <w:r>
                  <w:rPr>
                    <w:rFonts w:ascii="MS Gothic" w:eastAsia="MS Gothic" w:hAnsi="MS Gothic" w:hint="eastAsia"/>
                  </w:rPr>
                  <w:t>☐</w:t>
                </w:r>
              </w:p>
            </w:tc>
          </w:sdtContent>
        </w:sdt>
        <w:sdt>
          <w:sdtPr>
            <w:id w:val="-820511821"/>
            <w14:checkbox>
              <w14:checked w14:val="0"/>
              <w14:checkedState w14:val="2612" w14:font="MS Gothic"/>
              <w14:uncheckedState w14:val="2610" w14:font="MS Gothic"/>
            </w14:checkbox>
          </w:sdtPr>
          <w:sdtEndPr/>
          <w:sdtContent>
            <w:tc>
              <w:tcPr>
                <w:tcW w:w="319" w:type="pct"/>
              </w:tcPr>
              <w:p w14:paraId="54F21C26" w14:textId="77777777" w:rsidR="00A73255" w:rsidRPr="000A6403" w:rsidRDefault="00A73255" w:rsidP="00A73255">
                <w:r>
                  <w:rPr>
                    <w:rFonts w:ascii="MS Gothic" w:eastAsia="MS Gothic" w:hAnsi="MS Gothic" w:hint="eastAsia"/>
                  </w:rPr>
                  <w:t>☐</w:t>
                </w:r>
              </w:p>
            </w:tc>
          </w:sdtContent>
        </w:sdt>
        <w:sdt>
          <w:sdtPr>
            <w:id w:val="1866248776"/>
            <w14:checkbox>
              <w14:checked w14:val="0"/>
              <w14:checkedState w14:val="2612" w14:font="MS Gothic"/>
              <w14:uncheckedState w14:val="2610" w14:font="MS Gothic"/>
            </w14:checkbox>
          </w:sdtPr>
          <w:sdtEndPr/>
          <w:sdtContent>
            <w:tc>
              <w:tcPr>
                <w:tcW w:w="365" w:type="pct"/>
              </w:tcPr>
              <w:p w14:paraId="672EB625" w14:textId="77777777" w:rsidR="00A73255" w:rsidRPr="000A6403" w:rsidRDefault="00A73255" w:rsidP="00A73255">
                <w:r>
                  <w:rPr>
                    <w:rFonts w:ascii="MS Gothic" w:eastAsia="MS Gothic" w:hAnsi="MS Gothic" w:hint="eastAsia"/>
                  </w:rPr>
                  <w:t>☐</w:t>
                </w:r>
              </w:p>
            </w:tc>
          </w:sdtContent>
        </w:sdt>
        <w:tc>
          <w:tcPr>
            <w:tcW w:w="3905" w:type="pct"/>
          </w:tcPr>
          <w:p w14:paraId="060E8934" w14:textId="77777777" w:rsidR="00A73255" w:rsidRPr="000A6403" w:rsidRDefault="00A73255" w:rsidP="00A73255">
            <w:pPr>
              <w:rPr>
                <w:rFonts w:eastAsia="Calibri"/>
              </w:rPr>
            </w:pPr>
            <w:r w:rsidRPr="0023791E">
              <w:rPr>
                <w:rFonts w:eastAsia="Calibri"/>
              </w:rPr>
              <w:t>Are you submitting with this application a landscape plan showing any required street and/or landscape buffers, as defined in NMC 18.16?</w:t>
            </w:r>
            <w:r w:rsidRPr="0023791E">
              <w:rPr>
                <w:rFonts w:eastAsia="Calibri"/>
              </w:rPr>
              <w:tab/>
            </w:r>
          </w:p>
        </w:tc>
      </w:tr>
      <w:tr w:rsidR="00A73255" w:rsidRPr="000A6403" w14:paraId="63EACC06" w14:textId="77777777" w:rsidTr="004C728D">
        <w:tc>
          <w:tcPr>
            <w:tcW w:w="5000" w:type="pct"/>
            <w:gridSpan w:val="4"/>
          </w:tcPr>
          <w:p w14:paraId="309875C5" w14:textId="77777777" w:rsidR="00A73255" w:rsidRPr="000A6403" w:rsidRDefault="00A73255" w:rsidP="00A73255">
            <w:pPr>
              <w:rPr>
                <w:rFonts w:eastAsia="Calibri"/>
                <w:b/>
              </w:rPr>
            </w:pPr>
            <w:r w:rsidRPr="000A6403">
              <w:rPr>
                <w:rFonts w:eastAsia="Calibri"/>
                <w:b/>
              </w:rPr>
              <w:t>Critical Areas Mitigation Plan</w:t>
            </w:r>
          </w:p>
        </w:tc>
      </w:tr>
      <w:tr w:rsidR="00A73255" w:rsidRPr="000A6403" w14:paraId="5CA2FEBC" w14:textId="77777777" w:rsidTr="00461A9F">
        <w:sdt>
          <w:sdtPr>
            <w:id w:val="509263192"/>
            <w14:checkbox>
              <w14:checked w14:val="0"/>
              <w14:checkedState w14:val="2612" w14:font="MS Gothic"/>
              <w14:uncheckedState w14:val="2610" w14:font="MS Gothic"/>
            </w14:checkbox>
          </w:sdtPr>
          <w:sdtEndPr/>
          <w:sdtContent>
            <w:tc>
              <w:tcPr>
                <w:tcW w:w="411" w:type="pct"/>
              </w:tcPr>
              <w:p w14:paraId="41A1EAA1" w14:textId="77777777" w:rsidR="00A73255" w:rsidRPr="000A6403" w:rsidRDefault="00A73255" w:rsidP="00A73255">
                <w:r>
                  <w:rPr>
                    <w:rFonts w:ascii="MS Gothic" w:eastAsia="MS Gothic" w:hAnsi="MS Gothic" w:hint="eastAsia"/>
                  </w:rPr>
                  <w:t>☐</w:t>
                </w:r>
              </w:p>
            </w:tc>
          </w:sdtContent>
        </w:sdt>
        <w:sdt>
          <w:sdtPr>
            <w:id w:val="1073926324"/>
            <w14:checkbox>
              <w14:checked w14:val="0"/>
              <w14:checkedState w14:val="2612" w14:font="MS Gothic"/>
              <w14:uncheckedState w14:val="2610" w14:font="MS Gothic"/>
            </w14:checkbox>
          </w:sdtPr>
          <w:sdtEndPr/>
          <w:sdtContent>
            <w:tc>
              <w:tcPr>
                <w:tcW w:w="319" w:type="pct"/>
              </w:tcPr>
              <w:p w14:paraId="7BB30444" w14:textId="77777777" w:rsidR="00A73255" w:rsidRPr="000A6403" w:rsidRDefault="00A73255" w:rsidP="00A73255">
                <w:r>
                  <w:rPr>
                    <w:rFonts w:ascii="MS Gothic" w:eastAsia="MS Gothic" w:hAnsi="MS Gothic" w:hint="eastAsia"/>
                  </w:rPr>
                  <w:t>☐</w:t>
                </w:r>
              </w:p>
            </w:tc>
          </w:sdtContent>
        </w:sdt>
        <w:sdt>
          <w:sdtPr>
            <w:id w:val="-224996893"/>
            <w14:checkbox>
              <w14:checked w14:val="0"/>
              <w14:checkedState w14:val="2612" w14:font="MS Gothic"/>
              <w14:uncheckedState w14:val="2610" w14:font="MS Gothic"/>
            </w14:checkbox>
          </w:sdtPr>
          <w:sdtEndPr/>
          <w:sdtContent>
            <w:tc>
              <w:tcPr>
                <w:tcW w:w="365" w:type="pct"/>
              </w:tcPr>
              <w:p w14:paraId="1DB7A67B" w14:textId="77777777" w:rsidR="00A73255" w:rsidRPr="000A6403" w:rsidRDefault="00A73255" w:rsidP="00A73255">
                <w:r>
                  <w:rPr>
                    <w:rFonts w:ascii="MS Gothic" w:eastAsia="MS Gothic" w:hAnsi="MS Gothic" w:hint="eastAsia"/>
                  </w:rPr>
                  <w:t>☐</w:t>
                </w:r>
              </w:p>
            </w:tc>
          </w:sdtContent>
        </w:sdt>
        <w:tc>
          <w:tcPr>
            <w:tcW w:w="3905" w:type="pct"/>
          </w:tcPr>
          <w:p w14:paraId="297A873D" w14:textId="77777777" w:rsidR="00A73255" w:rsidRPr="000A6403" w:rsidRDefault="00A73255" w:rsidP="00A73255">
            <w:pPr>
              <w:rPr>
                <w:rFonts w:eastAsia="Calibri"/>
              </w:rPr>
            </w:pPr>
            <w:r w:rsidRPr="0023791E">
              <w:rPr>
                <w:rFonts w:eastAsia="Calibri"/>
              </w:rPr>
              <w:t>Are you submitting with this application a mitigation plan showing any required critical areas plan, as outline in NMC 18.25?</w:t>
            </w:r>
          </w:p>
        </w:tc>
      </w:tr>
      <w:tr w:rsidR="00A73255" w:rsidRPr="000A6403" w14:paraId="22CCF2DB" w14:textId="77777777" w:rsidTr="004C728D">
        <w:tc>
          <w:tcPr>
            <w:tcW w:w="5000" w:type="pct"/>
            <w:gridSpan w:val="4"/>
          </w:tcPr>
          <w:p w14:paraId="74134863" w14:textId="05683FA8" w:rsidR="00A73255" w:rsidRPr="000A6403" w:rsidRDefault="00A73255" w:rsidP="00A73255">
            <w:pPr>
              <w:rPr>
                <w:rFonts w:eastAsia="Calibri"/>
              </w:rPr>
            </w:pPr>
            <w:r>
              <w:rPr>
                <w:rFonts w:eastAsia="Calibri"/>
                <w:b/>
              </w:rPr>
              <w:t>Structural Plans</w:t>
            </w:r>
          </w:p>
        </w:tc>
      </w:tr>
      <w:tr w:rsidR="00A73255" w:rsidRPr="000A6403" w14:paraId="17B63FD0" w14:textId="77777777" w:rsidTr="00360509">
        <w:sdt>
          <w:sdtPr>
            <w:id w:val="-880779669"/>
            <w14:checkbox>
              <w14:checked w14:val="0"/>
              <w14:checkedState w14:val="2612" w14:font="MS Gothic"/>
              <w14:uncheckedState w14:val="2610" w14:font="MS Gothic"/>
            </w14:checkbox>
          </w:sdtPr>
          <w:sdtEndPr/>
          <w:sdtContent>
            <w:tc>
              <w:tcPr>
                <w:tcW w:w="411" w:type="pct"/>
              </w:tcPr>
              <w:p w14:paraId="2B8D7CD3" w14:textId="77777777" w:rsidR="00A73255" w:rsidRPr="000A6403" w:rsidRDefault="00A73255" w:rsidP="00A73255">
                <w:r w:rsidRPr="000A6403">
                  <w:rPr>
                    <w:rFonts w:ascii="MS Gothic" w:eastAsia="MS Gothic" w:hAnsi="MS Gothic" w:hint="eastAsia"/>
                  </w:rPr>
                  <w:t>☐</w:t>
                </w:r>
              </w:p>
            </w:tc>
          </w:sdtContent>
        </w:sdt>
        <w:sdt>
          <w:sdtPr>
            <w:id w:val="-1811631577"/>
            <w14:checkbox>
              <w14:checked w14:val="0"/>
              <w14:checkedState w14:val="2612" w14:font="MS Gothic"/>
              <w14:uncheckedState w14:val="2610" w14:font="MS Gothic"/>
            </w14:checkbox>
          </w:sdtPr>
          <w:sdtEndPr/>
          <w:sdtContent>
            <w:tc>
              <w:tcPr>
                <w:tcW w:w="319" w:type="pct"/>
              </w:tcPr>
              <w:p w14:paraId="6DFA6625" w14:textId="77777777" w:rsidR="00A73255" w:rsidRPr="000A6403" w:rsidRDefault="00A73255" w:rsidP="00A73255">
                <w:r w:rsidRPr="000A6403">
                  <w:rPr>
                    <w:rFonts w:ascii="MS Gothic" w:eastAsia="MS Gothic" w:hAnsi="MS Gothic" w:hint="eastAsia"/>
                  </w:rPr>
                  <w:t>☐</w:t>
                </w:r>
              </w:p>
            </w:tc>
          </w:sdtContent>
        </w:sdt>
        <w:sdt>
          <w:sdtPr>
            <w:id w:val="-390723819"/>
            <w14:checkbox>
              <w14:checked w14:val="0"/>
              <w14:checkedState w14:val="2612" w14:font="MS Gothic"/>
              <w14:uncheckedState w14:val="2610" w14:font="MS Gothic"/>
            </w14:checkbox>
          </w:sdtPr>
          <w:sdtEndPr/>
          <w:sdtContent>
            <w:tc>
              <w:tcPr>
                <w:tcW w:w="365" w:type="pct"/>
                <w:shd w:val="clear" w:color="auto" w:fill="FFFFFF" w:themeFill="background1"/>
              </w:tcPr>
              <w:p w14:paraId="3A2D7BD3" w14:textId="04568B42" w:rsidR="00A73255" w:rsidRPr="000A6403" w:rsidRDefault="00A73255" w:rsidP="00A73255">
                <w:r w:rsidRPr="000A6403">
                  <w:rPr>
                    <w:rFonts w:ascii="MS Gothic" w:eastAsia="MS Gothic" w:hAnsi="MS Gothic" w:hint="eastAsia"/>
                  </w:rPr>
                  <w:t>☐</w:t>
                </w:r>
              </w:p>
            </w:tc>
          </w:sdtContent>
        </w:sdt>
        <w:tc>
          <w:tcPr>
            <w:tcW w:w="3905" w:type="pct"/>
          </w:tcPr>
          <w:p w14:paraId="7DF41428" w14:textId="2B1652E9" w:rsidR="00A73255" w:rsidRPr="000A6403" w:rsidRDefault="00A73255" w:rsidP="00A73255">
            <w:pPr>
              <w:rPr>
                <w:rFonts w:eastAsia="Calibri"/>
              </w:rPr>
            </w:pPr>
            <w:r>
              <w:rPr>
                <w:rFonts w:eastAsia="Calibri"/>
              </w:rPr>
              <w:t>Have plans detailing structures (</w:t>
            </w:r>
            <w:proofErr w:type="gramStart"/>
            <w:r>
              <w:rPr>
                <w:rFonts w:eastAsia="Calibri"/>
              </w:rPr>
              <w:t>e.g.</w:t>
            </w:r>
            <w:proofErr w:type="gramEnd"/>
            <w:r>
              <w:rPr>
                <w:rFonts w:eastAsia="Calibri"/>
              </w:rPr>
              <w:t xml:space="preserve"> walls and rockeries shorter than 4’) to be constructed on the site been provided?  (Note: vaults and walls 4’ or taller require a separate building permit.)</w:t>
            </w:r>
          </w:p>
        </w:tc>
      </w:tr>
      <w:tr w:rsidR="00A73255" w:rsidRPr="000A6403" w14:paraId="688F6B79" w14:textId="77777777" w:rsidTr="00627E59">
        <w:tc>
          <w:tcPr>
            <w:tcW w:w="5000" w:type="pct"/>
            <w:gridSpan w:val="4"/>
          </w:tcPr>
          <w:p w14:paraId="3261AF50" w14:textId="313615E5" w:rsidR="00A73255" w:rsidRPr="00627E59" w:rsidRDefault="00A73255" w:rsidP="00A73255">
            <w:pPr>
              <w:rPr>
                <w:rFonts w:eastAsia="Calibri"/>
                <w:b/>
                <w:bCs/>
              </w:rPr>
            </w:pPr>
            <w:r w:rsidRPr="00627E59">
              <w:rPr>
                <w:rFonts w:eastAsia="Calibri"/>
                <w:b/>
                <w:bCs/>
              </w:rPr>
              <w:t>Copy of Approved Preliminary Plat, Short Plat, or Site Plan</w:t>
            </w:r>
          </w:p>
        </w:tc>
      </w:tr>
      <w:tr w:rsidR="00A73255" w:rsidRPr="000A6403" w14:paraId="3D3AF874" w14:textId="77777777" w:rsidTr="00183755">
        <w:sdt>
          <w:sdtPr>
            <w:id w:val="551821101"/>
            <w14:checkbox>
              <w14:checked w14:val="0"/>
              <w14:checkedState w14:val="2612" w14:font="MS Gothic"/>
              <w14:uncheckedState w14:val="2610" w14:font="MS Gothic"/>
            </w14:checkbox>
          </w:sdtPr>
          <w:sdtEndPr/>
          <w:sdtContent>
            <w:tc>
              <w:tcPr>
                <w:tcW w:w="411" w:type="pct"/>
              </w:tcPr>
              <w:p w14:paraId="0E4C20E6" w14:textId="237D74E8" w:rsidR="00A73255" w:rsidRDefault="00A73255" w:rsidP="00A73255">
                <w:r w:rsidRPr="000A6403">
                  <w:rPr>
                    <w:rFonts w:ascii="MS Gothic" w:eastAsia="MS Gothic" w:hAnsi="MS Gothic" w:hint="eastAsia"/>
                  </w:rPr>
                  <w:t>☐</w:t>
                </w:r>
              </w:p>
            </w:tc>
          </w:sdtContent>
        </w:sdt>
        <w:sdt>
          <w:sdtPr>
            <w:id w:val="1021592553"/>
            <w14:checkbox>
              <w14:checked w14:val="0"/>
              <w14:checkedState w14:val="2612" w14:font="MS Gothic"/>
              <w14:uncheckedState w14:val="2610" w14:font="MS Gothic"/>
            </w14:checkbox>
          </w:sdtPr>
          <w:sdtEndPr/>
          <w:sdtContent>
            <w:tc>
              <w:tcPr>
                <w:tcW w:w="319" w:type="pct"/>
              </w:tcPr>
              <w:p w14:paraId="1996D30D" w14:textId="1EFAA400" w:rsidR="00A73255" w:rsidRDefault="00A73255" w:rsidP="00A73255">
                <w:r w:rsidRPr="000A6403">
                  <w:rPr>
                    <w:rFonts w:ascii="MS Gothic" w:eastAsia="MS Gothic" w:hAnsi="MS Gothic" w:hint="eastAsia"/>
                  </w:rPr>
                  <w:t>☐</w:t>
                </w:r>
              </w:p>
            </w:tc>
          </w:sdtContent>
        </w:sdt>
        <w:tc>
          <w:tcPr>
            <w:tcW w:w="365" w:type="pct"/>
            <w:shd w:val="clear" w:color="auto" w:fill="000000" w:themeFill="text1"/>
          </w:tcPr>
          <w:p w14:paraId="4A2B55BD" w14:textId="77777777" w:rsidR="00A73255" w:rsidRDefault="00A73255" w:rsidP="00A73255"/>
        </w:tc>
        <w:tc>
          <w:tcPr>
            <w:tcW w:w="3905" w:type="pct"/>
          </w:tcPr>
          <w:p w14:paraId="7B852074" w14:textId="07840EF4" w:rsidR="00A73255" w:rsidRDefault="00A73255" w:rsidP="00A73255">
            <w:pPr>
              <w:rPr>
                <w:rFonts w:eastAsia="Calibri"/>
              </w:rPr>
            </w:pPr>
            <w:r>
              <w:rPr>
                <w:rFonts w:eastAsia="Calibri"/>
              </w:rPr>
              <w:t>Have you included a copy of the approved preliminary plat, short plat, or site plan?</w:t>
            </w:r>
          </w:p>
        </w:tc>
      </w:tr>
      <w:tr w:rsidR="00A73255" w:rsidRPr="000A6403" w14:paraId="0297B704" w14:textId="77777777" w:rsidTr="004C728D">
        <w:tc>
          <w:tcPr>
            <w:tcW w:w="5000" w:type="pct"/>
            <w:gridSpan w:val="4"/>
            <w:vAlign w:val="center"/>
          </w:tcPr>
          <w:p w14:paraId="59FE0F24" w14:textId="77777777" w:rsidR="00A73255" w:rsidRPr="000A6403" w:rsidRDefault="00A73255" w:rsidP="00A73255">
            <w:pPr>
              <w:jc w:val="center"/>
              <w:rPr>
                <w:rFonts w:eastAsia="Calibri"/>
                <w:b/>
              </w:rPr>
            </w:pPr>
            <w:r w:rsidRPr="000A6403">
              <w:rPr>
                <w:rFonts w:eastAsia="Calibri"/>
                <w:b/>
              </w:rPr>
              <w:t>OTHER REQUIREMENTS</w:t>
            </w:r>
          </w:p>
        </w:tc>
      </w:tr>
      <w:tr w:rsidR="00A73255" w:rsidRPr="000A6403" w14:paraId="6E29E6EB" w14:textId="77777777" w:rsidTr="004C728D">
        <w:tc>
          <w:tcPr>
            <w:tcW w:w="5000" w:type="pct"/>
            <w:gridSpan w:val="4"/>
          </w:tcPr>
          <w:p w14:paraId="4D5FC589" w14:textId="77777777" w:rsidR="00A73255" w:rsidRPr="000A6403" w:rsidRDefault="00A73255" w:rsidP="00A73255">
            <w:pPr>
              <w:rPr>
                <w:rFonts w:eastAsia="Calibri"/>
                <w:b/>
              </w:rPr>
            </w:pPr>
            <w:r w:rsidRPr="000A6403">
              <w:rPr>
                <w:rFonts w:eastAsia="Calibri"/>
                <w:b/>
              </w:rPr>
              <w:t>Water and Sewer Availability Certificates</w:t>
            </w:r>
          </w:p>
        </w:tc>
      </w:tr>
      <w:tr w:rsidR="00A73255" w:rsidRPr="000A6403" w14:paraId="12ABFA6E" w14:textId="77777777" w:rsidTr="007245F8">
        <w:sdt>
          <w:sdtPr>
            <w:id w:val="1595121996"/>
            <w14:checkbox>
              <w14:checked w14:val="0"/>
              <w14:checkedState w14:val="2612" w14:font="MS Gothic"/>
              <w14:uncheckedState w14:val="2610" w14:font="MS Gothic"/>
            </w14:checkbox>
          </w:sdtPr>
          <w:sdtEndPr/>
          <w:sdtContent>
            <w:tc>
              <w:tcPr>
                <w:tcW w:w="411" w:type="pct"/>
              </w:tcPr>
              <w:p w14:paraId="588CB084" w14:textId="05E691D3" w:rsidR="00A73255" w:rsidRPr="000A6403" w:rsidRDefault="0058552F" w:rsidP="00A73255">
                <w:r>
                  <w:rPr>
                    <w:rFonts w:ascii="MS Gothic" w:eastAsia="MS Gothic" w:hAnsi="MS Gothic" w:hint="eastAsia"/>
                  </w:rPr>
                  <w:t>☐</w:t>
                </w:r>
              </w:p>
            </w:tc>
          </w:sdtContent>
        </w:sdt>
        <w:sdt>
          <w:sdtPr>
            <w:id w:val="917361852"/>
            <w14:checkbox>
              <w14:checked w14:val="0"/>
              <w14:checkedState w14:val="2612" w14:font="MS Gothic"/>
              <w14:uncheckedState w14:val="2610" w14:font="MS Gothic"/>
            </w14:checkbox>
          </w:sdtPr>
          <w:sdtEndPr/>
          <w:sdtContent>
            <w:tc>
              <w:tcPr>
                <w:tcW w:w="319" w:type="pct"/>
              </w:tcPr>
              <w:p w14:paraId="285CAE91" w14:textId="77777777" w:rsidR="00A73255" w:rsidRPr="000A6403" w:rsidRDefault="00A73255" w:rsidP="00A73255">
                <w:r>
                  <w:rPr>
                    <w:rFonts w:ascii="MS Gothic" w:eastAsia="MS Gothic" w:hAnsi="MS Gothic" w:hint="eastAsia"/>
                  </w:rPr>
                  <w:t>☐</w:t>
                </w:r>
              </w:p>
            </w:tc>
          </w:sdtContent>
        </w:sdt>
        <w:tc>
          <w:tcPr>
            <w:tcW w:w="365" w:type="pct"/>
            <w:shd w:val="clear" w:color="auto" w:fill="000000" w:themeFill="text1"/>
          </w:tcPr>
          <w:p w14:paraId="06A1B8C3" w14:textId="77777777" w:rsidR="00A73255" w:rsidRPr="000A6403" w:rsidRDefault="00A73255" w:rsidP="00A73255">
            <w:pPr>
              <w:rPr>
                <w:rFonts w:eastAsia="Calibri"/>
                <w:b/>
              </w:rPr>
            </w:pPr>
          </w:p>
        </w:tc>
        <w:tc>
          <w:tcPr>
            <w:tcW w:w="3905" w:type="pct"/>
          </w:tcPr>
          <w:p w14:paraId="0539BA47" w14:textId="3F434F2C" w:rsidR="00A73255" w:rsidRPr="000A6403" w:rsidRDefault="00A73255" w:rsidP="00A73255">
            <w:pPr>
              <w:rPr>
                <w:rFonts w:eastAsia="Calibri"/>
              </w:rPr>
            </w:pPr>
            <w:r w:rsidRPr="000A6403">
              <w:rPr>
                <w:rFonts w:eastAsia="Calibri"/>
              </w:rPr>
              <w:t xml:space="preserve">Are </w:t>
            </w:r>
            <w:r w:rsidRPr="000A6403">
              <w:rPr>
                <w:rFonts w:eastAsia="Calibri"/>
                <w:b/>
              </w:rPr>
              <w:t>current</w:t>
            </w:r>
            <w:r w:rsidRPr="000A6403">
              <w:rPr>
                <w:rFonts w:eastAsia="Calibri"/>
              </w:rPr>
              <w:t xml:space="preserve"> Water &amp; Sewer Availability certificates</w:t>
            </w:r>
            <w:r>
              <w:rPr>
                <w:rFonts w:eastAsia="Calibri"/>
              </w:rPr>
              <w:t xml:space="preserve"> from Coal Creek Utility District (CCUD)</w:t>
            </w:r>
            <w:r w:rsidRPr="000A6403">
              <w:rPr>
                <w:rFonts w:eastAsia="Calibri"/>
              </w:rPr>
              <w:t xml:space="preserve"> included with your application (</w:t>
            </w:r>
            <w:r>
              <w:rPr>
                <w:rFonts w:eastAsia="Calibri"/>
              </w:rPr>
              <w:t>n</w:t>
            </w:r>
            <w:r w:rsidRPr="000A6403">
              <w:rPr>
                <w:rFonts w:eastAsia="Calibri"/>
              </w:rPr>
              <w:t>ote they are only good for one year)</w:t>
            </w:r>
            <w:r>
              <w:rPr>
                <w:rFonts w:eastAsia="Calibri"/>
              </w:rPr>
              <w:t>, OR has a development extension agreement been signed with CCUD?</w:t>
            </w:r>
          </w:p>
        </w:tc>
      </w:tr>
      <w:tr w:rsidR="00DE3B59" w:rsidRPr="000A6403" w14:paraId="4CA73205" w14:textId="77777777" w:rsidTr="00DE3B59">
        <w:tc>
          <w:tcPr>
            <w:tcW w:w="5000" w:type="pct"/>
            <w:gridSpan w:val="4"/>
          </w:tcPr>
          <w:p w14:paraId="5270CE4D" w14:textId="3E03684D" w:rsidR="00DE3B59" w:rsidRPr="00DE3B59" w:rsidRDefault="00DE3B59" w:rsidP="00A73255">
            <w:pPr>
              <w:rPr>
                <w:rFonts w:eastAsia="Calibri"/>
                <w:b/>
                <w:bCs/>
              </w:rPr>
            </w:pPr>
            <w:r w:rsidRPr="00DE3B59">
              <w:rPr>
                <w:rFonts w:eastAsia="Calibri"/>
                <w:b/>
                <w:bCs/>
              </w:rPr>
              <w:t>Bonding</w:t>
            </w:r>
          </w:p>
        </w:tc>
      </w:tr>
      <w:tr w:rsidR="00DE3B59" w:rsidRPr="000A6403" w14:paraId="3574C6D0" w14:textId="77777777" w:rsidTr="007245F8">
        <w:sdt>
          <w:sdtPr>
            <w:id w:val="1001783672"/>
            <w14:checkbox>
              <w14:checked w14:val="0"/>
              <w14:checkedState w14:val="2612" w14:font="MS Gothic"/>
              <w14:uncheckedState w14:val="2610" w14:font="MS Gothic"/>
            </w14:checkbox>
          </w:sdtPr>
          <w:sdtEndPr/>
          <w:sdtContent>
            <w:tc>
              <w:tcPr>
                <w:tcW w:w="411" w:type="pct"/>
              </w:tcPr>
              <w:p w14:paraId="7E276F44" w14:textId="2905CCC2" w:rsidR="00DE3B59" w:rsidRDefault="00DE3B59" w:rsidP="00A73255">
                <w:r>
                  <w:rPr>
                    <w:rFonts w:ascii="MS Gothic" w:eastAsia="MS Gothic" w:hAnsi="MS Gothic" w:hint="eastAsia"/>
                  </w:rPr>
                  <w:t>☐</w:t>
                </w:r>
              </w:p>
            </w:tc>
          </w:sdtContent>
        </w:sdt>
        <w:sdt>
          <w:sdtPr>
            <w:id w:val="-976304072"/>
            <w14:checkbox>
              <w14:checked w14:val="0"/>
              <w14:checkedState w14:val="2612" w14:font="MS Gothic"/>
              <w14:uncheckedState w14:val="2610" w14:font="MS Gothic"/>
            </w14:checkbox>
          </w:sdtPr>
          <w:sdtEndPr/>
          <w:sdtContent>
            <w:tc>
              <w:tcPr>
                <w:tcW w:w="319" w:type="pct"/>
              </w:tcPr>
              <w:p w14:paraId="49E48900" w14:textId="60B63D6D" w:rsidR="00DE3B59" w:rsidRDefault="00DE3B59" w:rsidP="00A73255">
                <w:r>
                  <w:rPr>
                    <w:rFonts w:ascii="MS Gothic" w:eastAsia="MS Gothic" w:hAnsi="MS Gothic" w:hint="eastAsia"/>
                  </w:rPr>
                  <w:t>☐</w:t>
                </w:r>
              </w:p>
            </w:tc>
          </w:sdtContent>
        </w:sdt>
        <w:tc>
          <w:tcPr>
            <w:tcW w:w="365" w:type="pct"/>
            <w:shd w:val="clear" w:color="auto" w:fill="000000" w:themeFill="text1"/>
          </w:tcPr>
          <w:p w14:paraId="5F68A43B" w14:textId="77777777" w:rsidR="00DE3B59" w:rsidRPr="000A6403" w:rsidRDefault="00DE3B59" w:rsidP="00A73255">
            <w:pPr>
              <w:rPr>
                <w:rFonts w:eastAsia="Calibri"/>
                <w:b/>
              </w:rPr>
            </w:pPr>
          </w:p>
        </w:tc>
        <w:tc>
          <w:tcPr>
            <w:tcW w:w="3905" w:type="pct"/>
          </w:tcPr>
          <w:p w14:paraId="4C716677" w14:textId="0E1F3346" w:rsidR="00DE3B59" w:rsidRPr="000A6403" w:rsidRDefault="00DE3B59" w:rsidP="00A73255">
            <w:pPr>
              <w:rPr>
                <w:rFonts w:eastAsia="Calibri"/>
              </w:rPr>
            </w:pPr>
            <w:r>
              <w:rPr>
                <w:rFonts w:eastAsia="Calibri"/>
              </w:rPr>
              <w:t xml:space="preserve">Are you submitting your </w:t>
            </w:r>
            <w:r w:rsidRPr="00DE3B59">
              <w:rPr>
                <w:rFonts w:eastAsia="Calibri"/>
              </w:rPr>
              <w:t>Bond Quantity Worksheet</w:t>
            </w:r>
            <w:r w:rsidR="00F70E0A">
              <w:rPr>
                <w:rFonts w:eastAsia="Calibri"/>
              </w:rPr>
              <w:t>?</w:t>
            </w:r>
            <w:r w:rsidRPr="00DE3B59">
              <w:rPr>
                <w:rFonts w:eastAsia="Calibri"/>
              </w:rPr>
              <w:t xml:space="preserve"> </w:t>
            </w:r>
            <w:r w:rsidR="00F70E0A">
              <w:rPr>
                <w:rFonts w:eastAsia="Calibri"/>
              </w:rPr>
              <w:t>E</w:t>
            </w:r>
            <w:r w:rsidRPr="00DE3B59">
              <w:rPr>
                <w:rFonts w:eastAsia="Calibri"/>
              </w:rPr>
              <w:t xml:space="preserve">mail </w:t>
            </w:r>
            <w:r w:rsidR="008B55E3">
              <w:rPr>
                <w:rFonts w:eastAsia="Calibri"/>
              </w:rPr>
              <w:t xml:space="preserve">your project planner or engineer </w:t>
            </w:r>
            <w:r w:rsidRPr="00DE3B59">
              <w:rPr>
                <w:rFonts w:eastAsia="Calibri"/>
              </w:rPr>
              <w:t>with any bond questions</w:t>
            </w:r>
            <w:r w:rsidR="00F70E0A">
              <w:rPr>
                <w:rFonts w:eastAsia="Calibri"/>
              </w:rPr>
              <w:t>.</w:t>
            </w:r>
          </w:p>
        </w:tc>
      </w:tr>
      <w:tr w:rsidR="00A73255" w:rsidRPr="000A6403" w14:paraId="5B35AFE1" w14:textId="77777777" w:rsidTr="00A257BC">
        <w:tc>
          <w:tcPr>
            <w:tcW w:w="5000" w:type="pct"/>
            <w:gridSpan w:val="4"/>
            <w:shd w:val="clear" w:color="auto" w:fill="auto"/>
          </w:tcPr>
          <w:p w14:paraId="58421896" w14:textId="77777777" w:rsidR="00A73255" w:rsidRDefault="00A73255" w:rsidP="00A73255">
            <w:pPr>
              <w:rPr>
                <w:rFonts w:eastAsia="Calibri"/>
              </w:rPr>
            </w:pPr>
            <w:r>
              <w:rPr>
                <w:rFonts w:eastAsia="Calibri"/>
              </w:rPr>
              <w:t>The following are required prior to notice to proceed after approval of the ERP:</w:t>
            </w:r>
          </w:p>
          <w:p w14:paraId="09E4ECBD" w14:textId="77777777" w:rsidR="00A73255" w:rsidRDefault="00A73255" w:rsidP="00A73255">
            <w:pPr>
              <w:pStyle w:val="ListParagraph"/>
              <w:numPr>
                <w:ilvl w:val="0"/>
                <w:numId w:val="4"/>
              </w:numPr>
              <w:rPr>
                <w:rFonts w:eastAsia="Calibri"/>
              </w:rPr>
            </w:pPr>
            <w:r>
              <w:rPr>
                <w:rFonts w:eastAsia="Calibri"/>
              </w:rPr>
              <w:t>Proof of Liability Insurance</w:t>
            </w:r>
          </w:p>
          <w:p w14:paraId="3715D268" w14:textId="46AE6E5D" w:rsidR="00A73255" w:rsidRPr="00A257BC" w:rsidRDefault="00A73255" w:rsidP="00A73255">
            <w:pPr>
              <w:pStyle w:val="ListParagraph"/>
              <w:numPr>
                <w:ilvl w:val="0"/>
                <w:numId w:val="4"/>
              </w:numPr>
              <w:rPr>
                <w:rFonts w:eastAsia="Calibri"/>
              </w:rPr>
            </w:pPr>
            <w:r w:rsidRPr="00A257BC">
              <w:rPr>
                <w:rFonts w:eastAsia="Calibri"/>
              </w:rPr>
              <w:t>Copies of other required or issued permits (HPA, NPDES, Forest Practices, etc.)</w:t>
            </w:r>
          </w:p>
        </w:tc>
      </w:tr>
    </w:tbl>
    <w:p w14:paraId="0C864A8F" w14:textId="4AAB087C" w:rsidR="00E54143" w:rsidRDefault="00E54143" w:rsidP="002706BB">
      <w:pPr>
        <w:spacing w:after="0" w:line="240" w:lineRule="auto"/>
        <w:rPr>
          <w:b/>
          <w:sz w:val="28"/>
          <w:szCs w:val="24"/>
          <w14:ligatures w14:val="none"/>
        </w:rPr>
      </w:pPr>
    </w:p>
    <w:p w14:paraId="1E714727" w14:textId="7AC36F4B" w:rsidR="00C83F1F" w:rsidRDefault="00C83F1F" w:rsidP="002706BB">
      <w:pPr>
        <w:spacing w:after="0" w:line="240" w:lineRule="auto"/>
        <w:rPr>
          <w:b/>
          <w:sz w:val="28"/>
          <w:szCs w:val="24"/>
          <w14:ligatures w14:val="none"/>
        </w:rPr>
      </w:pPr>
    </w:p>
    <w:p w14:paraId="36917F11" w14:textId="06C47B88" w:rsidR="00C83F1F" w:rsidRDefault="00C83F1F" w:rsidP="002706BB">
      <w:pPr>
        <w:spacing w:after="0" w:line="240" w:lineRule="auto"/>
        <w:rPr>
          <w:b/>
          <w:sz w:val="28"/>
          <w:szCs w:val="24"/>
          <w14:ligatures w14:val="none"/>
        </w:rPr>
      </w:pPr>
    </w:p>
    <w:p w14:paraId="3AC3C767" w14:textId="03C5A0B3" w:rsidR="00C83F1F" w:rsidRDefault="00C83F1F" w:rsidP="002706BB">
      <w:pPr>
        <w:spacing w:after="0" w:line="240" w:lineRule="auto"/>
        <w:rPr>
          <w:b/>
          <w:sz w:val="28"/>
          <w:szCs w:val="24"/>
          <w14:ligatures w14:val="none"/>
        </w:rPr>
      </w:pPr>
    </w:p>
    <w:p w14:paraId="4FB2A42E" w14:textId="77777777" w:rsidR="00C83F1F" w:rsidRDefault="00C83F1F" w:rsidP="002706BB">
      <w:pPr>
        <w:spacing w:after="0" w:line="240" w:lineRule="auto"/>
        <w:rPr>
          <w:b/>
          <w:sz w:val="28"/>
          <w:szCs w:val="24"/>
          <w14:ligatures w14:val="none"/>
        </w:rPr>
      </w:pPr>
    </w:p>
    <w:p w14:paraId="6A6BBAED" w14:textId="5DC5E8F1" w:rsidR="002706BB" w:rsidRDefault="002706BB" w:rsidP="002706BB">
      <w:pPr>
        <w:spacing w:after="0" w:line="240" w:lineRule="auto"/>
        <w:rPr>
          <w:b/>
          <w:color w:val="auto"/>
          <w:kern w:val="0"/>
          <w:sz w:val="28"/>
          <w:szCs w:val="24"/>
          <w14:ligatures w14:val="none"/>
          <w14:cntxtAlts w14:val="0"/>
        </w:rPr>
      </w:pPr>
      <w:r w:rsidRPr="00863D8B">
        <w:rPr>
          <w:b/>
          <w:noProof/>
          <w:color w:val="auto"/>
          <w:kern w:val="0"/>
          <w:sz w:val="28"/>
          <w:szCs w:val="24"/>
          <w14:ligatures w14:val="none"/>
          <w14:cntxtAlts w14:val="0"/>
        </w:rPr>
        <mc:AlternateContent>
          <mc:Choice Requires="wps">
            <w:drawing>
              <wp:anchor distT="36576" distB="36576" distL="36576" distR="36576" simplePos="0" relativeHeight="251667456" behindDoc="0" locked="0" layoutInCell="1" allowOverlap="1" wp14:anchorId="11F76D48" wp14:editId="5C28258B">
                <wp:simplePos x="0" y="0"/>
                <wp:positionH relativeFrom="column">
                  <wp:posOffset>454660</wp:posOffset>
                </wp:positionH>
                <wp:positionV relativeFrom="paragraph">
                  <wp:posOffset>4499610</wp:posOffset>
                </wp:positionV>
                <wp:extent cx="6106160" cy="3937635"/>
                <wp:effectExtent l="0" t="3810" r="1905" b="19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06160" cy="39376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3F448" id="Rectangle 10" o:spid="_x0000_s1026" style="position:absolute;margin-left:35.8pt;margin-top:354.3pt;width:480.8pt;height:310.0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Gb8AIAAB4GAAAOAAAAZHJzL2Uyb0RvYy54bWysVE2P0zAQvSPxHyzfs0naNGmiTVdtt0VI&#10;C6zYRZzd2GksEjvYbtOC+O+MnabbwgUBOVjjif383nzd3h2aGu2Z0lyKHIc3AUZMFJJysc3xp+e1&#10;N8VIGyIoqaVgOT4yje9mr1/ddm3GRrKSNWUKAYjQWdfmuDKmzXxfFxVriL6RLRPws5SqIQa2autT&#10;RTpAb2p/FASx30lFWyULpjV47/ufeObwy5IV5kNZamZQnWPgZtyq3Lqxqz+7JdlWkbbixYkG+QsW&#10;DeECHj1D3RND0E7x36AaXiipZWluCtn4six5wZwGUBMGv6h5qkjLnBYIjm7PYdL/D7Z4v39UiFPI&#10;HYRHkAZy9BGiRsS2Zgh8EKCu1Rmce2oflZWo2wdZfNFIyGUFx9hcKdlVjFCgFQLGye3IPx9bAAwt&#10;in8FYzcaANGmeycpnCE7I10ED6Vq7DMQG3RwiTqeE8UOBhXgjMMgDmMgXMC/cTpO4vHEvUGy4Xqr&#10;tHnDZIOskWMFmhw82T9oY+mQbDhiXxNyzevaVUMtrhxwsPcwV079bZIBFTDtSUvKpfp7Go6iYDFK&#10;vXU8TbxoHU28NAmmXhCmizQOojS6X/+wLMIoqzilTDxwwYayC6M/S+upAfqCcYWHuhyPJlEQOIUX&#10;UhpuoLtq3uR4Gtivr3ebrJWgTq0hvO5t/5qWCxFou5Y4X0+CJBpPvSSZjL1ovAq8xXS99ObLMI6T&#10;1WK5WIXXElcubPrfVToiQw7sRu5A3VNFO0S5zfF4ko6gACmH/h4lvV5E6i0MpsIojJQ0n7mpXGHa&#10;krIYbtCwZa3QnsCIoF9C5653DZRl7zsFDVwwSi5cUBjn2y5YZz596F6oXkT2FI2X4ALKUEquQ2xT&#10;9C23kfQIDQKsXRfAkAWjkuobRh0MrBzrrzuiGEb1WwGtZ6fbYKjB2AwGEQVczbHBqDeXpp+Cu1bx&#10;bQXIvXAh59CIJXctYpu0ZwF87QaGkGN+Gph2yl3u3amXsT77CQAA//8DAFBLAwQUAAYACAAAACEA&#10;25Ik1t8AAAAMAQAADwAAAGRycy9kb3ducmV2LnhtbEyPQU/DMAyF70j8h8iTuLFkrbRVpek0bWJX&#10;xODCLWtMW61xSpJthV+Pd4KTn+Wn5+9V68kN4oIh9p40LOYKBFLjbU+thve358cCREyGrBk8oYZv&#10;jLCu7+8qU1p/pVe8HFIrOIRiaTR0KY2llLHp0Jk49yMS3z59cCbxGlppg7lyuBtkptRSOtMTf+jM&#10;iNsOm9Ph7DRMhd17tbM/brN9mcJHu9+FL6f1w2zaPIFIOKU/M9zwGR1qZjr6M9koBg2rxZKdPFXB&#10;4mZQeZ6BOLLKs2IFsq7k/xL1LwAAAP//AwBQSwECLQAUAAYACAAAACEAtoM4kv4AAADhAQAAEwAA&#10;AAAAAAAAAAAAAAAAAAAAW0NvbnRlbnRfVHlwZXNdLnhtbFBLAQItABQABgAIAAAAIQA4/SH/1gAA&#10;AJQBAAALAAAAAAAAAAAAAAAAAC8BAABfcmVscy8ucmVsc1BLAQItABQABgAIAAAAIQC8XVGb8AIA&#10;AB4GAAAOAAAAAAAAAAAAAAAAAC4CAABkcnMvZTJvRG9jLnhtbFBLAQItABQABgAIAAAAIQDbkiTW&#10;3wAAAAwBAAAPAAAAAAAAAAAAAAAAAEoFAABkcnMvZG93bnJldi54bWxQSwUGAAAAAAQABADzAAAA&#10;VgYAAAAA&#10;" filled="f" stroked="f" strokeweight="2pt">
                <v:shadow color="black [0]"/>
                <o:lock v:ext="edit" shapetype="t"/>
                <v:textbox inset="0,0,0,0"/>
              </v:rect>
            </w:pict>
          </mc:Fallback>
        </mc:AlternateContent>
      </w:r>
      <w:r w:rsidRPr="00863D8B">
        <w:rPr>
          <w:b/>
          <w:color w:val="auto"/>
          <w:kern w:val="0"/>
          <w:sz w:val="28"/>
          <w:szCs w:val="24"/>
          <w14:ligatures w14:val="none"/>
          <w14:cntxtAlts w14:val="0"/>
        </w:rPr>
        <w:t>Overview of Submittal Requirements</w:t>
      </w:r>
    </w:p>
    <w:p w14:paraId="41EF0E5C" w14:textId="0F9E3C50" w:rsidR="002706BB" w:rsidRPr="00863D8B" w:rsidRDefault="002706BB" w:rsidP="002706BB">
      <w:pPr>
        <w:spacing w:after="0" w:line="240" w:lineRule="auto"/>
        <w:rPr>
          <w:color w:val="auto"/>
          <w:kern w:val="0"/>
          <w:szCs w:val="24"/>
          <w14:ligatures w14:val="none"/>
          <w14:cntxtAlts w14:val="0"/>
        </w:rPr>
      </w:pPr>
      <w:r>
        <w:rPr>
          <w:color w:val="auto"/>
          <w:kern w:val="0"/>
          <w:szCs w:val="24"/>
          <w14:ligatures w14:val="none"/>
          <w14:cntxtAlts w14:val="0"/>
        </w:rPr>
        <w:t xml:space="preserve">Did you remember </w:t>
      </w:r>
      <w:proofErr w:type="gramStart"/>
      <w:r>
        <w:rPr>
          <w:color w:val="auto"/>
          <w:kern w:val="0"/>
          <w:szCs w:val="24"/>
          <w14:ligatures w14:val="none"/>
          <w14:cntxtAlts w14:val="0"/>
        </w:rPr>
        <w:t>all of</w:t>
      </w:r>
      <w:proofErr w:type="gramEnd"/>
      <w:r>
        <w:rPr>
          <w:color w:val="auto"/>
          <w:kern w:val="0"/>
          <w:szCs w:val="24"/>
          <w14:ligatures w14:val="none"/>
          <w14:cntxtAlts w14:val="0"/>
        </w:rPr>
        <w:t xml:space="preserve"> the following documents?</w:t>
      </w:r>
    </w:p>
    <w:p w14:paraId="0B06A75B" w14:textId="77777777" w:rsidR="002706BB" w:rsidRDefault="002706BB" w:rsidP="002706BB">
      <w:pPr>
        <w:spacing w:after="0" w:line="240" w:lineRule="auto"/>
        <w:rPr>
          <w:color w:val="auto"/>
          <w:kern w:val="0"/>
          <w:sz w:val="24"/>
          <w:szCs w:val="24"/>
          <w14:ligatures w14:val="none"/>
          <w14:cntxtAlts w14:val="0"/>
        </w:rPr>
      </w:pPr>
    </w:p>
    <w:tbl>
      <w:tblPr>
        <w:tblW w:w="4955" w:type="pct"/>
        <w:tblCellMar>
          <w:left w:w="0" w:type="dxa"/>
          <w:right w:w="0" w:type="dxa"/>
        </w:tblCellMar>
        <w:tblLook w:val="04A0" w:firstRow="1" w:lastRow="0" w:firstColumn="1" w:lastColumn="0" w:noHBand="0" w:noVBand="1"/>
      </w:tblPr>
      <w:tblGrid>
        <w:gridCol w:w="1171"/>
        <w:gridCol w:w="8095"/>
      </w:tblGrid>
      <w:tr w:rsidR="002706BB" w14:paraId="10055173" w14:textId="77777777" w:rsidTr="0013766B">
        <w:trPr>
          <w:trHeight w:val="358"/>
        </w:trPr>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194F0FEC" w14:textId="77777777" w:rsidR="002706BB" w:rsidRPr="0009597C" w:rsidRDefault="002706BB" w:rsidP="005D0ECB">
            <w:pPr>
              <w:widowControl w:val="0"/>
              <w:tabs>
                <w:tab w:val="left" w:pos="972"/>
              </w:tabs>
              <w:jc w:val="center"/>
              <w:rPr>
                <w:rFonts w:asciiTheme="minorHAnsi" w:hAnsiTheme="minorHAnsi" w:cstheme="minorHAnsi"/>
                <w:sz w:val="20"/>
                <w:szCs w:val="20"/>
                <w14:ligatures w14:val="none"/>
              </w:rPr>
            </w:pPr>
            <w:r w:rsidRPr="005C4F17">
              <w:rPr>
                <w:sz w:val="20"/>
                <w:szCs w:val="20"/>
                <w14:ligatures w14:val="none"/>
              </w:rPr>
              <w:t>Included</w:t>
            </w:r>
            <w:r>
              <w:rPr>
                <w:rFonts w:asciiTheme="minorHAnsi" w:hAnsiTheme="minorHAnsi" w:cstheme="minorHAnsi"/>
                <w:sz w:val="20"/>
                <w:szCs w:val="20"/>
                <w14:ligatures w14:val="none"/>
              </w:rPr>
              <w:t>?</w:t>
            </w:r>
          </w:p>
        </w:tc>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9229D9D" w14:textId="77777777" w:rsidR="002706BB" w:rsidRDefault="002706BB" w:rsidP="005D0ECB">
            <w:pPr>
              <w:widowControl w:val="0"/>
              <w:rPr>
                <w14:ligatures w14:val="none"/>
              </w:rPr>
            </w:pPr>
            <w:r>
              <w:rPr>
                <w14:ligatures w14:val="none"/>
              </w:rPr>
              <w:t>Requirement Description</w:t>
            </w:r>
          </w:p>
        </w:tc>
      </w:tr>
      <w:tr w:rsidR="002706BB" w14:paraId="71712ADF" w14:textId="77777777" w:rsidTr="0013766B">
        <w:trPr>
          <w:trHeight w:val="358"/>
        </w:trPr>
        <w:sdt>
          <w:sdtPr>
            <w:rPr>
              <w14:ligatures w14:val="none"/>
            </w:rPr>
            <w:id w:val="-530192112"/>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37127235"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9B43564" w14:textId="77777777" w:rsidR="002706BB" w:rsidRDefault="0067115B" w:rsidP="005D0ECB">
            <w:pPr>
              <w:widowControl w:val="0"/>
              <w:rPr>
                <w14:ligatures w14:val="none"/>
              </w:rPr>
            </w:pPr>
            <w:hyperlink r:id="rId14" w:history="1">
              <w:r w:rsidR="002706BB">
                <w:rPr>
                  <w:rStyle w:val="Hyperlink"/>
                  <w14:ligatures w14:val="none"/>
                </w:rPr>
                <w:t>Master Land Use Application</w:t>
              </w:r>
            </w:hyperlink>
          </w:p>
        </w:tc>
      </w:tr>
      <w:tr w:rsidR="002706BB" w14:paraId="40EEF513" w14:textId="77777777" w:rsidTr="0013766B">
        <w:trPr>
          <w:trHeight w:val="358"/>
        </w:trPr>
        <w:sdt>
          <w:sdtPr>
            <w:rPr>
              <w14:ligatures w14:val="none"/>
            </w:rPr>
            <w:id w:val="2028053959"/>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6C64026E"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3BE271A" w14:textId="77777777" w:rsidR="002706BB" w:rsidRDefault="002706BB" w:rsidP="005D0ECB">
            <w:pPr>
              <w:widowControl w:val="0"/>
              <w:rPr>
                <w14:ligatures w14:val="none"/>
              </w:rPr>
            </w:pPr>
            <w:r>
              <w:rPr>
                <w14:ligatures w14:val="none"/>
              </w:rPr>
              <w:t>Critical Area Report &amp; Mitigation Plan (if subject parcel/s has/have critical areas)</w:t>
            </w:r>
          </w:p>
        </w:tc>
      </w:tr>
      <w:tr w:rsidR="002706BB" w14:paraId="22F8F43A" w14:textId="77777777" w:rsidTr="0013766B">
        <w:trPr>
          <w:trHeight w:val="358"/>
        </w:trPr>
        <w:sdt>
          <w:sdtPr>
            <w:rPr>
              <w14:ligatures w14:val="none"/>
            </w:rPr>
            <w:id w:val="616491757"/>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2A3CB192"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574F571" w14:textId="77777777" w:rsidR="002706BB" w:rsidRDefault="002706BB" w:rsidP="005D0ECB">
            <w:pPr>
              <w:widowControl w:val="0"/>
              <w:rPr>
                <w14:ligatures w14:val="none"/>
              </w:rPr>
            </w:pPr>
            <w:r>
              <w:rPr>
                <w14:ligatures w14:val="none"/>
              </w:rPr>
              <w:t>Arborists Report (if significant trees are present)</w:t>
            </w:r>
          </w:p>
        </w:tc>
      </w:tr>
      <w:tr w:rsidR="002706BB" w14:paraId="411C4F9E" w14:textId="77777777" w:rsidTr="0013766B">
        <w:trPr>
          <w:trHeight w:val="358"/>
        </w:trPr>
        <w:sdt>
          <w:sdtPr>
            <w:rPr>
              <w14:ligatures w14:val="none"/>
            </w:rPr>
            <w:id w:val="30476441"/>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43BE186E"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EBC191D" w14:textId="77777777" w:rsidR="002706BB" w:rsidRDefault="002706BB" w:rsidP="005D0ECB">
            <w:pPr>
              <w:widowControl w:val="0"/>
              <w:rPr>
                <w14:ligatures w14:val="none"/>
              </w:rPr>
            </w:pPr>
            <w:r>
              <w:rPr>
                <w14:ligatures w14:val="none"/>
              </w:rPr>
              <w:t>Geotechnical Report</w:t>
            </w:r>
          </w:p>
        </w:tc>
      </w:tr>
      <w:tr w:rsidR="002706BB" w14:paraId="41C4D484" w14:textId="77777777" w:rsidTr="0013766B">
        <w:trPr>
          <w:trHeight w:val="358"/>
        </w:trPr>
        <w:sdt>
          <w:sdtPr>
            <w:rPr>
              <w14:ligatures w14:val="none"/>
            </w:rPr>
            <w:id w:val="2086491721"/>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218B0EDE"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EC61FF4" w14:textId="5AE54AC7" w:rsidR="002706BB" w:rsidRDefault="00EE43F1" w:rsidP="005D0ECB">
            <w:pPr>
              <w:widowControl w:val="0"/>
              <w:rPr>
                <w14:ligatures w14:val="none"/>
              </w:rPr>
            </w:pPr>
            <w:r>
              <w:rPr>
                <w14:ligatures w14:val="none"/>
              </w:rPr>
              <w:t xml:space="preserve">Final </w:t>
            </w:r>
            <w:r w:rsidR="002706BB">
              <w:rPr>
                <w14:ligatures w14:val="none"/>
              </w:rPr>
              <w:t>Drainage Report</w:t>
            </w:r>
          </w:p>
        </w:tc>
      </w:tr>
      <w:tr w:rsidR="002706BB" w14:paraId="3D3CF0A5" w14:textId="77777777" w:rsidTr="0013766B">
        <w:trPr>
          <w:trHeight w:val="358"/>
        </w:trPr>
        <w:sdt>
          <w:sdtPr>
            <w:rPr>
              <w14:ligatures w14:val="none"/>
            </w:rPr>
            <w:id w:val="-2062551995"/>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3719B5FA"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067127B" w14:textId="2BD12643" w:rsidR="002706BB" w:rsidRDefault="002706BB" w:rsidP="005D0ECB">
            <w:pPr>
              <w:widowControl w:val="0"/>
              <w:rPr>
                <w14:ligatures w14:val="none"/>
              </w:rPr>
            </w:pPr>
            <w:r>
              <w:rPr>
                <w14:ligatures w14:val="none"/>
              </w:rPr>
              <w:t>Stormwater Plan</w:t>
            </w:r>
          </w:p>
        </w:tc>
      </w:tr>
      <w:tr w:rsidR="002706BB" w14:paraId="7564639E" w14:textId="77777777" w:rsidTr="0013766B">
        <w:trPr>
          <w:trHeight w:val="358"/>
        </w:trPr>
        <w:sdt>
          <w:sdtPr>
            <w:rPr>
              <w14:ligatures w14:val="none"/>
            </w:rPr>
            <w:id w:val="1470789806"/>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65E8BC6F"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C91EE01" w14:textId="0B737D83" w:rsidR="002706BB" w:rsidRDefault="002706BB" w:rsidP="005D0ECB">
            <w:pPr>
              <w:widowControl w:val="0"/>
              <w:rPr>
                <w14:ligatures w14:val="none"/>
              </w:rPr>
            </w:pPr>
            <w:r>
              <w:rPr>
                <w14:ligatures w14:val="none"/>
              </w:rPr>
              <w:t>Grading Plan</w:t>
            </w:r>
          </w:p>
        </w:tc>
      </w:tr>
      <w:tr w:rsidR="002706BB" w14:paraId="48703812" w14:textId="77777777" w:rsidTr="0013766B">
        <w:trPr>
          <w:trHeight w:val="358"/>
        </w:trPr>
        <w:sdt>
          <w:sdtPr>
            <w:rPr>
              <w14:ligatures w14:val="none"/>
            </w:rPr>
            <w:id w:val="-205338626"/>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274E9AA3"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D8F2AF9" w14:textId="272B4152" w:rsidR="002706BB" w:rsidRDefault="00F415A1" w:rsidP="005D0ECB">
            <w:pPr>
              <w:widowControl w:val="0"/>
              <w:rPr>
                <w14:ligatures w14:val="none"/>
              </w:rPr>
            </w:pPr>
            <w:r>
              <w:rPr>
                <w14:ligatures w14:val="none"/>
              </w:rPr>
              <w:t>Engineering Plans</w:t>
            </w:r>
          </w:p>
        </w:tc>
      </w:tr>
      <w:tr w:rsidR="002706BB" w14:paraId="6CD85BC1" w14:textId="77777777" w:rsidTr="0013766B">
        <w:trPr>
          <w:trHeight w:val="358"/>
        </w:trPr>
        <w:sdt>
          <w:sdtPr>
            <w:rPr>
              <w14:ligatures w14:val="none"/>
            </w:rPr>
            <w:id w:val="-1349091644"/>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1423EB6D"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10B62C1" w14:textId="77777777" w:rsidR="002706BB" w:rsidRDefault="002706BB" w:rsidP="005D0ECB">
            <w:pPr>
              <w:widowControl w:val="0"/>
              <w:rPr>
                <w14:ligatures w14:val="none"/>
              </w:rPr>
            </w:pPr>
            <w:r>
              <w:rPr>
                <w14:ligatures w14:val="none"/>
              </w:rPr>
              <w:t>Tree Retention Plan (if significant trees are present)</w:t>
            </w:r>
          </w:p>
        </w:tc>
      </w:tr>
      <w:tr w:rsidR="002706BB" w14:paraId="4ECDEFC0" w14:textId="77777777" w:rsidTr="0013766B">
        <w:trPr>
          <w:trHeight w:val="358"/>
        </w:trPr>
        <w:sdt>
          <w:sdtPr>
            <w:rPr>
              <w14:ligatures w14:val="none"/>
            </w:rPr>
            <w:id w:val="-1980824194"/>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4344EC8E"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633DDBA" w14:textId="77777777" w:rsidR="002706BB" w:rsidRDefault="002706BB" w:rsidP="005D0ECB">
            <w:pPr>
              <w:widowControl w:val="0"/>
              <w:rPr>
                <w14:ligatures w14:val="none"/>
              </w:rPr>
            </w:pPr>
            <w:r>
              <w:rPr>
                <w14:ligatures w14:val="none"/>
              </w:rPr>
              <w:t>Landscape Plan (If landscaping/street trees are required)</w:t>
            </w:r>
          </w:p>
        </w:tc>
      </w:tr>
      <w:tr w:rsidR="000E41FA" w14:paraId="7CD8F14F" w14:textId="77777777" w:rsidTr="0013766B">
        <w:trPr>
          <w:trHeight w:val="358"/>
        </w:trPr>
        <w:sdt>
          <w:sdtPr>
            <w:rPr>
              <w14:ligatures w14:val="none"/>
            </w:rPr>
            <w:id w:val="-167259866"/>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413553A3" w14:textId="7B91E03A" w:rsidR="000E41FA" w:rsidRDefault="000E41FA" w:rsidP="005D0EC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5D66477" w14:textId="1270F04D" w:rsidR="000E41FA" w:rsidRDefault="000E41FA" w:rsidP="005D0ECB">
            <w:pPr>
              <w:widowControl w:val="0"/>
              <w:rPr>
                <w14:ligatures w14:val="none"/>
              </w:rPr>
            </w:pPr>
            <w:r>
              <w:rPr>
                <w14:ligatures w14:val="none"/>
              </w:rPr>
              <w:t>Structural Plans</w:t>
            </w:r>
          </w:p>
        </w:tc>
      </w:tr>
      <w:tr w:rsidR="000E41FA" w14:paraId="7561640B" w14:textId="77777777" w:rsidTr="0013766B">
        <w:trPr>
          <w:trHeight w:val="358"/>
        </w:trPr>
        <w:sdt>
          <w:sdtPr>
            <w:rPr>
              <w14:ligatures w14:val="none"/>
            </w:rPr>
            <w:id w:val="-1343463952"/>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2302FAC5" w14:textId="5888BEAE" w:rsidR="000E41FA" w:rsidRDefault="005A55B0" w:rsidP="005D0EC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45B15D5" w14:textId="572935A9" w:rsidR="000E41FA" w:rsidRDefault="000E41FA" w:rsidP="005D0ECB">
            <w:pPr>
              <w:widowControl w:val="0"/>
              <w:rPr>
                <w14:ligatures w14:val="none"/>
              </w:rPr>
            </w:pPr>
            <w:r>
              <w:rPr>
                <w14:ligatures w14:val="none"/>
              </w:rPr>
              <w:t>Copies of approved preliminary plat, short plat, or site plan</w:t>
            </w:r>
          </w:p>
        </w:tc>
      </w:tr>
      <w:tr w:rsidR="005A55B0" w14:paraId="4D5D3838" w14:textId="77777777" w:rsidTr="0013766B">
        <w:trPr>
          <w:trHeight w:val="358"/>
        </w:trPr>
        <w:sdt>
          <w:sdtPr>
            <w:rPr>
              <w14:ligatures w14:val="none"/>
            </w:rPr>
            <w:id w:val="1381835311"/>
            <w14:checkbox>
              <w14:checked w14:val="0"/>
              <w14:checkedState w14:val="2612" w14:font="MS Gothic"/>
              <w14:uncheckedState w14:val="2610" w14:font="MS Gothic"/>
            </w14:checkbox>
          </w:sdtPr>
          <w:sdtEndPr/>
          <w:sdtContent>
            <w:tc>
              <w:tcPr>
                <w:tcW w:w="632" w:type="pct"/>
                <w:tcBorders>
                  <w:top w:val="single" w:sz="4" w:space="0" w:color="000000"/>
                  <w:left w:val="single" w:sz="4" w:space="0" w:color="000000"/>
                  <w:bottom w:val="single" w:sz="4" w:space="0" w:color="000000"/>
                  <w:right w:val="single" w:sz="4" w:space="0" w:color="000000"/>
                </w:tcBorders>
                <w:shd w:val="clear" w:color="auto" w:fill="auto"/>
              </w:tcPr>
              <w:p w14:paraId="6052DDA7" w14:textId="5F057EE7" w:rsidR="005A55B0" w:rsidRDefault="005A55B0" w:rsidP="005D0ECB">
                <w:pPr>
                  <w:widowControl w:val="0"/>
                  <w:jc w:val="center"/>
                  <w:rPr>
                    <w14:ligatures w14:val="none"/>
                  </w:rPr>
                </w:pPr>
                <w:r>
                  <w:rPr>
                    <w:rFonts w:ascii="MS Gothic" w:eastAsia="MS Gothic" w:hAnsi="MS Gothic" w:hint="eastAsia"/>
                    <w14:ligatures w14:val="none"/>
                  </w:rPr>
                  <w:t>☐</w:t>
                </w:r>
              </w:p>
            </w:tc>
          </w:sdtContent>
        </w:sdt>
        <w:tc>
          <w:tcPr>
            <w:tcW w:w="436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60E4AEC" w14:textId="465138D1" w:rsidR="005A55B0" w:rsidRDefault="005A55B0" w:rsidP="005D0ECB">
            <w:pPr>
              <w:widowControl w:val="0"/>
              <w:rPr>
                <w14:ligatures w14:val="none"/>
              </w:rPr>
            </w:pPr>
            <w:r>
              <w:rPr>
                <w14:ligatures w14:val="none"/>
              </w:rPr>
              <w:t>Bond Quantity Worksheet</w:t>
            </w:r>
          </w:p>
        </w:tc>
      </w:tr>
    </w:tbl>
    <w:p w14:paraId="727E5E02" w14:textId="15FD0A8A" w:rsidR="003754EF" w:rsidRPr="0013766B" w:rsidRDefault="003F7FA4" w:rsidP="0013766B">
      <w:pPr>
        <w:spacing w:after="160" w:line="259" w:lineRule="auto"/>
        <w:rPr>
          <w14:ligatures w14:val="none"/>
        </w:rPr>
      </w:pPr>
      <w:r>
        <w:rPr>
          <w:b/>
          <w:bCs/>
          <w:sz w:val="28"/>
          <w:szCs w:val="28"/>
          <w14:ligatures w14:val="none"/>
        </w:rPr>
        <w:br/>
      </w:r>
      <w:r w:rsidR="003754EF">
        <w:rPr>
          <w:b/>
          <w:bCs/>
          <w:sz w:val="28"/>
          <w:szCs w:val="28"/>
          <w14:ligatures w14:val="none"/>
        </w:rPr>
        <w:t>Applicant’s Statement</w:t>
      </w:r>
    </w:p>
    <w:p w14:paraId="74E97061" w14:textId="77777777" w:rsidR="003754EF" w:rsidRDefault="003754EF" w:rsidP="003754EF">
      <w:pPr>
        <w:widowControl w:val="0"/>
        <w:rPr>
          <w14:ligatures w14:val="none"/>
        </w:rPr>
      </w:pPr>
      <w:r>
        <w:rPr>
          <w14:ligatures w14:val="none"/>
        </w:rPr>
        <w:t xml:space="preserve">I,  </w:t>
      </w:r>
      <w:sdt>
        <w:sdtPr>
          <w:rPr>
            <w14:ligatures w14:val="none"/>
          </w:rPr>
          <w:id w:val="-1044284817"/>
          <w:placeholder>
            <w:docPart w:val="C7F330E33F074EB6875499FC4107D70D"/>
          </w:placeholder>
          <w:showingPlcHdr/>
        </w:sdtPr>
        <w:sdtEndPr/>
        <w:sdtContent>
          <w:r w:rsidRPr="008345AE">
            <w:rPr>
              <w:rStyle w:val="PlaceholderText"/>
              <w:rFonts w:eastAsiaTheme="minorHAnsi"/>
            </w:rPr>
            <w:t xml:space="preserve">Click here to enter </w:t>
          </w:r>
          <w:r>
            <w:rPr>
              <w:rStyle w:val="PlaceholderText"/>
              <w:rFonts w:eastAsiaTheme="minorHAnsi"/>
            </w:rPr>
            <w:t>first and last name.</w:t>
          </w:r>
        </w:sdtContent>
      </w:sdt>
      <w:r>
        <w:rPr>
          <w14:ligatures w14:val="none"/>
        </w:rPr>
        <w:t xml:space="preserve"> hereby affirm, under penalty of perjury, that I am the applicant of this proposal and that the property(</w:t>
      </w:r>
      <w:proofErr w:type="spellStart"/>
      <w:r>
        <w:rPr>
          <w14:ligatures w14:val="none"/>
        </w:rPr>
        <w:t>ies</w:t>
      </w:r>
      <w:proofErr w:type="spellEnd"/>
      <w:r>
        <w:rPr>
          <w14:ligatures w14:val="none"/>
        </w:rPr>
        <w:t>) affected by this application, including any easements, is (are) under my exclusive ownership, or that this application has been submitted with the consent of all owners of the affected property(</w:t>
      </w:r>
      <w:proofErr w:type="spellStart"/>
      <w:r>
        <w:rPr>
          <w14:ligatures w14:val="none"/>
        </w:rPr>
        <w:t>ies</w:t>
      </w:r>
      <w:proofErr w:type="spellEnd"/>
      <w:r>
        <w:rPr>
          <w14:ligatures w14:val="none"/>
        </w:rPr>
        <w:t xml:space="preserve">), including any easements.  I further hereby affirm that the foregoing statements and answers are in all respects true and correct as to my understanding and belief as to those matters.  </w:t>
      </w:r>
    </w:p>
    <w:p w14:paraId="4029B81E" w14:textId="314CCBDD" w:rsidR="008F7A14" w:rsidRPr="00F70E0A" w:rsidRDefault="003754EF" w:rsidP="00F70E0A">
      <w:pPr>
        <w:widowControl w:val="0"/>
        <w:tabs>
          <w:tab w:val="left" w:pos="2527"/>
        </w:tabs>
        <w:rPr>
          <w14:ligatures w14:val="none"/>
        </w:rPr>
      </w:pPr>
      <w:r>
        <w:rPr>
          <w14:ligatures w14:val="none"/>
        </w:rPr>
        <w:t xml:space="preserve">Signature________________________________________________ Date </w:t>
      </w:r>
      <w:sdt>
        <w:sdtPr>
          <w:rPr>
            <w14:ligatures w14:val="none"/>
          </w:rPr>
          <w:id w:val="-1570564859"/>
          <w:placeholder>
            <w:docPart w:val="F0EB546E7A4342F7BC67732968409DBC"/>
          </w:placeholder>
          <w:showingPlcHdr/>
          <w:date>
            <w:dateFormat w:val="M/d/yyyy"/>
            <w:lid w:val="en-US"/>
            <w:storeMappedDataAs w:val="dateTime"/>
            <w:calendar w:val="gregorian"/>
          </w:date>
        </w:sdtPr>
        <w:sdtEndPr/>
        <w:sdtContent>
          <w:r w:rsidRPr="008345AE">
            <w:rPr>
              <w:rStyle w:val="PlaceholderText"/>
              <w:rFonts w:eastAsiaTheme="minorHAnsi"/>
            </w:rPr>
            <w:t>Click here to enter a date.</w:t>
          </w:r>
        </w:sdtContent>
      </w:sdt>
    </w:p>
    <w:sectPr w:rsidR="008F7A14" w:rsidRPr="00F70E0A" w:rsidSect="006763C3">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008F" w14:textId="77777777" w:rsidR="0052010F" w:rsidRDefault="0052010F" w:rsidP="00264044">
      <w:pPr>
        <w:spacing w:after="0" w:line="240" w:lineRule="auto"/>
      </w:pPr>
      <w:r>
        <w:separator/>
      </w:r>
    </w:p>
  </w:endnote>
  <w:endnote w:type="continuationSeparator" w:id="0">
    <w:p w14:paraId="01112A98" w14:textId="77777777" w:rsidR="0052010F" w:rsidRDefault="0052010F" w:rsidP="0026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534381"/>
      <w:docPartObj>
        <w:docPartGallery w:val="Page Numbers (Bottom of Page)"/>
        <w:docPartUnique/>
      </w:docPartObj>
    </w:sdtPr>
    <w:sdtEndPr>
      <w:rPr>
        <w:noProof/>
      </w:rPr>
    </w:sdtEndPr>
    <w:sdtContent>
      <w:p w14:paraId="27FF97A8" w14:textId="77777777" w:rsidR="00ED1810" w:rsidRDefault="00ED1810">
        <w:pPr>
          <w:pStyle w:val="Footer"/>
          <w:jc w:val="right"/>
        </w:pPr>
        <w:r>
          <w:fldChar w:fldCharType="begin"/>
        </w:r>
        <w:r>
          <w:instrText xml:space="preserve"> PAGE   \* MERGEFORMAT </w:instrText>
        </w:r>
        <w:r>
          <w:fldChar w:fldCharType="separate"/>
        </w:r>
        <w:r w:rsidR="005C2B9F">
          <w:rPr>
            <w:noProof/>
          </w:rPr>
          <w:t>13</w:t>
        </w:r>
        <w:r>
          <w:rPr>
            <w:noProof/>
          </w:rPr>
          <w:fldChar w:fldCharType="end"/>
        </w:r>
      </w:p>
    </w:sdtContent>
  </w:sdt>
  <w:p w14:paraId="1369CD31" w14:textId="77777777" w:rsidR="00264044" w:rsidRDefault="00264044" w:rsidP="002640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943E" w14:textId="77777777" w:rsidR="0052010F" w:rsidRDefault="0052010F" w:rsidP="00264044">
      <w:pPr>
        <w:spacing w:after="0" w:line="240" w:lineRule="auto"/>
      </w:pPr>
      <w:r>
        <w:separator/>
      </w:r>
    </w:p>
  </w:footnote>
  <w:footnote w:type="continuationSeparator" w:id="0">
    <w:p w14:paraId="1A572FD2" w14:textId="77777777" w:rsidR="0052010F" w:rsidRDefault="0052010F" w:rsidP="00264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9BA6" w14:textId="75B5EA5D" w:rsidR="00264044" w:rsidRPr="00264044" w:rsidRDefault="00CB6BFF" w:rsidP="00264044">
    <w:pPr>
      <w:pStyle w:val="Header"/>
      <w:jc w:val="right"/>
      <w:rPr>
        <w:sz w:val="18"/>
      </w:rPr>
    </w:pPr>
    <w:r>
      <w:rPr>
        <w:color w:val="auto"/>
        <w:sz w:val="18"/>
      </w:rPr>
      <w:t xml:space="preserve">City of Newcastle, WA, </w:t>
    </w:r>
    <w:r w:rsidR="004D588D">
      <w:rPr>
        <w:color w:val="auto"/>
        <w:sz w:val="18"/>
      </w:rPr>
      <w:t>Engineering Review Permit</w:t>
    </w:r>
    <w:r w:rsidR="00264044" w:rsidRPr="00264044">
      <w:rPr>
        <w:color w:val="auto"/>
        <w:sz w:val="18"/>
      </w:rPr>
      <w:t xml:space="preserve"> </w:t>
    </w:r>
    <w:r w:rsidR="00264044" w:rsidRPr="00264044">
      <w:rPr>
        <w:sz w:val="18"/>
      </w:rPr>
      <w:t>Supplemental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2ACD"/>
    <w:multiLevelType w:val="hybridMultilevel"/>
    <w:tmpl w:val="6866811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3455C"/>
    <w:multiLevelType w:val="hybridMultilevel"/>
    <w:tmpl w:val="F01029F8"/>
    <w:lvl w:ilvl="0" w:tplc="1EA052D4">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92626F9"/>
    <w:multiLevelType w:val="hybridMultilevel"/>
    <w:tmpl w:val="9F588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C13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C0062F"/>
    <w:multiLevelType w:val="hybridMultilevel"/>
    <w:tmpl w:val="F69C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Cz12pogLfGvbE/Ab+H2n8Fl6jaitwMPMX4qYh1tA16RL5wJQohWO1BG1iGAhXcBk2kP4W1wJjyNZ3F/S++W9g==" w:salt="cpe2V5ZMot3JdRII1emIv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C03"/>
    <w:rsid w:val="000003F7"/>
    <w:rsid w:val="00002606"/>
    <w:rsid w:val="000037F6"/>
    <w:rsid w:val="00006DB3"/>
    <w:rsid w:val="0001555E"/>
    <w:rsid w:val="0002269E"/>
    <w:rsid w:val="00031DDF"/>
    <w:rsid w:val="00076AAA"/>
    <w:rsid w:val="00076EED"/>
    <w:rsid w:val="00077C7C"/>
    <w:rsid w:val="00086C06"/>
    <w:rsid w:val="00086F09"/>
    <w:rsid w:val="00087637"/>
    <w:rsid w:val="0009597C"/>
    <w:rsid w:val="000A5FC1"/>
    <w:rsid w:val="000A6403"/>
    <w:rsid w:val="000B454B"/>
    <w:rsid w:val="000C0380"/>
    <w:rsid w:val="000C4151"/>
    <w:rsid w:val="000E18D6"/>
    <w:rsid w:val="000E41FA"/>
    <w:rsid w:val="000F7EBE"/>
    <w:rsid w:val="00117C2C"/>
    <w:rsid w:val="00117D86"/>
    <w:rsid w:val="00121051"/>
    <w:rsid w:val="0013766B"/>
    <w:rsid w:val="00142C71"/>
    <w:rsid w:val="0018146D"/>
    <w:rsid w:val="00183755"/>
    <w:rsid w:val="001A0D97"/>
    <w:rsid w:val="001A7379"/>
    <w:rsid w:val="001B0BAF"/>
    <w:rsid w:val="001D2FB6"/>
    <w:rsid w:val="001E27D1"/>
    <w:rsid w:val="0021260C"/>
    <w:rsid w:val="00234A92"/>
    <w:rsid w:val="0023791E"/>
    <w:rsid w:val="00237D48"/>
    <w:rsid w:val="00240A42"/>
    <w:rsid w:val="00242EAB"/>
    <w:rsid w:val="002514BE"/>
    <w:rsid w:val="00264044"/>
    <w:rsid w:val="002672DF"/>
    <w:rsid w:val="002706BB"/>
    <w:rsid w:val="002716A3"/>
    <w:rsid w:val="00273AA2"/>
    <w:rsid w:val="002B0451"/>
    <w:rsid w:val="002B6805"/>
    <w:rsid w:val="002B6DAE"/>
    <w:rsid w:val="002C5C49"/>
    <w:rsid w:val="002E2A81"/>
    <w:rsid w:val="002E7DBE"/>
    <w:rsid w:val="002F1F0A"/>
    <w:rsid w:val="002F203B"/>
    <w:rsid w:val="003001AF"/>
    <w:rsid w:val="00300AFB"/>
    <w:rsid w:val="00307E30"/>
    <w:rsid w:val="00310711"/>
    <w:rsid w:val="00312CCE"/>
    <w:rsid w:val="003278F3"/>
    <w:rsid w:val="00342051"/>
    <w:rsid w:val="0035003F"/>
    <w:rsid w:val="00360509"/>
    <w:rsid w:val="00362FBC"/>
    <w:rsid w:val="003754EF"/>
    <w:rsid w:val="003B1AF1"/>
    <w:rsid w:val="003C479D"/>
    <w:rsid w:val="003C6A09"/>
    <w:rsid w:val="003F55F5"/>
    <w:rsid w:val="003F7FA4"/>
    <w:rsid w:val="004054F7"/>
    <w:rsid w:val="004077A9"/>
    <w:rsid w:val="00411BF5"/>
    <w:rsid w:val="0041218D"/>
    <w:rsid w:val="004312AF"/>
    <w:rsid w:val="00461A9F"/>
    <w:rsid w:val="0046781D"/>
    <w:rsid w:val="00476C20"/>
    <w:rsid w:val="0048504B"/>
    <w:rsid w:val="00492FDA"/>
    <w:rsid w:val="004A2ACA"/>
    <w:rsid w:val="004C728D"/>
    <w:rsid w:val="004C74DF"/>
    <w:rsid w:val="004D3C85"/>
    <w:rsid w:val="004D51BC"/>
    <w:rsid w:val="004D588D"/>
    <w:rsid w:val="004F1E68"/>
    <w:rsid w:val="00514BEB"/>
    <w:rsid w:val="0052010F"/>
    <w:rsid w:val="00531193"/>
    <w:rsid w:val="005428F4"/>
    <w:rsid w:val="0055284C"/>
    <w:rsid w:val="0058552F"/>
    <w:rsid w:val="00593938"/>
    <w:rsid w:val="005956A3"/>
    <w:rsid w:val="005A55B0"/>
    <w:rsid w:val="005C2B9F"/>
    <w:rsid w:val="005C3473"/>
    <w:rsid w:val="005C4F17"/>
    <w:rsid w:val="005D1240"/>
    <w:rsid w:val="005D5D3D"/>
    <w:rsid w:val="005E0C31"/>
    <w:rsid w:val="005E6DAE"/>
    <w:rsid w:val="00615988"/>
    <w:rsid w:val="00627E59"/>
    <w:rsid w:val="00637E2F"/>
    <w:rsid w:val="006471BC"/>
    <w:rsid w:val="0067115B"/>
    <w:rsid w:val="00673646"/>
    <w:rsid w:val="0067604F"/>
    <w:rsid w:val="006763C3"/>
    <w:rsid w:val="00683198"/>
    <w:rsid w:val="006A359F"/>
    <w:rsid w:val="006D4822"/>
    <w:rsid w:val="006E03B9"/>
    <w:rsid w:val="006E0B3E"/>
    <w:rsid w:val="006E745C"/>
    <w:rsid w:val="006F057E"/>
    <w:rsid w:val="006F2182"/>
    <w:rsid w:val="006F763F"/>
    <w:rsid w:val="007043B2"/>
    <w:rsid w:val="0070775C"/>
    <w:rsid w:val="00715E7F"/>
    <w:rsid w:val="00716154"/>
    <w:rsid w:val="007245F8"/>
    <w:rsid w:val="00724C48"/>
    <w:rsid w:val="0072758E"/>
    <w:rsid w:val="00744718"/>
    <w:rsid w:val="007474CA"/>
    <w:rsid w:val="0076227E"/>
    <w:rsid w:val="00771743"/>
    <w:rsid w:val="00797DE1"/>
    <w:rsid w:val="007A68C0"/>
    <w:rsid w:val="007B086B"/>
    <w:rsid w:val="007B49B6"/>
    <w:rsid w:val="007D1342"/>
    <w:rsid w:val="007D5C28"/>
    <w:rsid w:val="007E3F38"/>
    <w:rsid w:val="007E5E46"/>
    <w:rsid w:val="007F2E1F"/>
    <w:rsid w:val="007F71B8"/>
    <w:rsid w:val="008122C5"/>
    <w:rsid w:val="00820F1D"/>
    <w:rsid w:val="008423CA"/>
    <w:rsid w:val="008447A1"/>
    <w:rsid w:val="00863D8B"/>
    <w:rsid w:val="00885CE1"/>
    <w:rsid w:val="008B55E3"/>
    <w:rsid w:val="008C62E8"/>
    <w:rsid w:val="008E4338"/>
    <w:rsid w:val="008F3539"/>
    <w:rsid w:val="008F7A14"/>
    <w:rsid w:val="00906281"/>
    <w:rsid w:val="009409F1"/>
    <w:rsid w:val="0096707C"/>
    <w:rsid w:val="009764B4"/>
    <w:rsid w:val="00980734"/>
    <w:rsid w:val="009A5F94"/>
    <w:rsid w:val="009B217B"/>
    <w:rsid w:val="009D0460"/>
    <w:rsid w:val="009D6338"/>
    <w:rsid w:val="009F0316"/>
    <w:rsid w:val="009F6171"/>
    <w:rsid w:val="00A01274"/>
    <w:rsid w:val="00A25662"/>
    <w:rsid w:val="00A257BC"/>
    <w:rsid w:val="00A362A3"/>
    <w:rsid w:val="00A44153"/>
    <w:rsid w:val="00A44C17"/>
    <w:rsid w:val="00A60904"/>
    <w:rsid w:val="00A703FE"/>
    <w:rsid w:val="00A73255"/>
    <w:rsid w:val="00A76DF5"/>
    <w:rsid w:val="00A83BD3"/>
    <w:rsid w:val="00A9510C"/>
    <w:rsid w:val="00A96C73"/>
    <w:rsid w:val="00AB66F7"/>
    <w:rsid w:val="00AC01BE"/>
    <w:rsid w:val="00AF284F"/>
    <w:rsid w:val="00B205B5"/>
    <w:rsid w:val="00B21E02"/>
    <w:rsid w:val="00B550AD"/>
    <w:rsid w:val="00B61B4F"/>
    <w:rsid w:val="00B9285B"/>
    <w:rsid w:val="00B95C1D"/>
    <w:rsid w:val="00BA2C85"/>
    <w:rsid w:val="00BC2161"/>
    <w:rsid w:val="00BF362C"/>
    <w:rsid w:val="00BF5B1E"/>
    <w:rsid w:val="00BF624D"/>
    <w:rsid w:val="00C0108E"/>
    <w:rsid w:val="00C11A47"/>
    <w:rsid w:val="00C2230B"/>
    <w:rsid w:val="00C32DE2"/>
    <w:rsid w:val="00C406D6"/>
    <w:rsid w:val="00C41A2C"/>
    <w:rsid w:val="00C452EE"/>
    <w:rsid w:val="00C46710"/>
    <w:rsid w:val="00C674A4"/>
    <w:rsid w:val="00C7068A"/>
    <w:rsid w:val="00C709E1"/>
    <w:rsid w:val="00C83F1F"/>
    <w:rsid w:val="00CB328B"/>
    <w:rsid w:val="00CB6BFF"/>
    <w:rsid w:val="00D22EA8"/>
    <w:rsid w:val="00D24607"/>
    <w:rsid w:val="00D268B3"/>
    <w:rsid w:val="00D30EED"/>
    <w:rsid w:val="00D63172"/>
    <w:rsid w:val="00D6565E"/>
    <w:rsid w:val="00D87C49"/>
    <w:rsid w:val="00DA222A"/>
    <w:rsid w:val="00DB392D"/>
    <w:rsid w:val="00DB3F47"/>
    <w:rsid w:val="00DB618C"/>
    <w:rsid w:val="00DE1739"/>
    <w:rsid w:val="00DE1CDD"/>
    <w:rsid w:val="00DE3B59"/>
    <w:rsid w:val="00DE41F8"/>
    <w:rsid w:val="00DE54D1"/>
    <w:rsid w:val="00DE657B"/>
    <w:rsid w:val="00E12C03"/>
    <w:rsid w:val="00E16287"/>
    <w:rsid w:val="00E203E7"/>
    <w:rsid w:val="00E35F7C"/>
    <w:rsid w:val="00E44C11"/>
    <w:rsid w:val="00E465F2"/>
    <w:rsid w:val="00E47EB3"/>
    <w:rsid w:val="00E54143"/>
    <w:rsid w:val="00E80AE5"/>
    <w:rsid w:val="00EA241D"/>
    <w:rsid w:val="00ED1810"/>
    <w:rsid w:val="00EE43F1"/>
    <w:rsid w:val="00EF387D"/>
    <w:rsid w:val="00F13AF7"/>
    <w:rsid w:val="00F23022"/>
    <w:rsid w:val="00F31674"/>
    <w:rsid w:val="00F415A1"/>
    <w:rsid w:val="00F433E6"/>
    <w:rsid w:val="00F544EB"/>
    <w:rsid w:val="00F70E0A"/>
    <w:rsid w:val="00F907C7"/>
    <w:rsid w:val="00F93D3B"/>
    <w:rsid w:val="00FA7956"/>
    <w:rsid w:val="00FB5987"/>
    <w:rsid w:val="00FB7832"/>
    <w:rsid w:val="00FC33AD"/>
    <w:rsid w:val="00FD0E60"/>
    <w:rsid w:val="00FD4D63"/>
    <w:rsid w:val="00FE32FF"/>
    <w:rsid w:val="00FF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BC82D6"/>
  <w15:chartTrackingRefBased/>
  <w15:docId w15:val="{A6B11485-663A-45DB-B5D9-E6942868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C03"/>
    <w:pPr>
      <w:spacing w:after="120" w:line="285" w:lineRule="auto"/>
    </w:pPr>
    <w:rPr>
      <w:rFonts w:ascii="Times New Roman" w:eastAsia="Times New Roman" w:hAnsi="Times New Roman" w:cs="Times New Roman"/>
      <w:color w:val="000000"/>
      <w:kern w:val="28"/>
      <w14:ligatures w14:val="standard"/>
      <w14:cntxtAlts/>
    </w:rPr>
  </w:style>
  <w:style w:type="paragraph" w:styleId="Heading1">
    <w:name w:val="heading 1"/>
    <w:basedOn w:val="Normal"/>
    <w:next w:val="Normal"/>
    <w:link w:val="Heading1Char"/>
    <w:uiPriority w:val="9"/>
    <w:qFormat/>
    <w:rsid w:val="00BF62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12C03"/>
    <w:pPr>
      <w:spacing w:after="0"/>
      <w:outlineLvl w:val="1"/>
    </w:pPr>
    <w:rPr>
      <w:b/>
      <w:bCs/>
      <w:sz w:val="28"/>
      <w:szCs w:val="28"/>
    </w:rPr>
  </w:style>
  <w:style w:type="paragraph" w:styleId="Heading4">
    <w:name w:val="heading 4"/>
    <w:basedOn w:val="Normal"/>
    <w:next w:val="Normal"/>
    <w:link w:val="Heading4Char"/>
    <w:uiPriority w:val="9"/>
    <w:unhideWhenUsed/>
    <w:qFormat/>
    <w:rsid w:val="00E12C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076EE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2C03"/>
    <w:rPr>
      <w:rFonts w:ascii="Times New Roman" w:eastAsia="Times New Roman" w:hAnsi="Times New Roman" w:cs="Times New Roman"/>
      <w:b/>
      <w:bCs/>
      <w:color w:val="000000"/>
      <w:kern w:val="28"/>
      <w:sz w:val="28"/>
      <w:szCs w:val="28"/>
      <w14:ligatures w14:val="standard"/>
      <w14:cntxtAlts/>
    </w:rPr>
  </w:style>
  <w:style w:type="paragraph" w:styleId="BalloonText">
    <w:name w:val="Balloon Text"/>
    <w:basedOn w:val="Normal"/>
    <w:link w:val="BalloonTextChar"/>
    <w:uiPriority w:val="99"/>
    <w:semiHidden/>
    <w:unhideWhenUsed/>
    <w:rsid w:val="00E12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C03"/>
    <w:rPr>
      <w:rFonts w:ascii="Segoe UI" w:eastAsia="Times New Roman" w:hAnsi="Segoe UI" w:cs="Segoe UI"/>
      <w:color w:val="000000"/>
      <w:kern w:val="28"/>
      <w:sz w:val="18"/>
      <w:szCs w:val="18"/>
      <w14:ligatures w14:val="standard"/>
      <w14:cntxtAlts/>
    </w:rPr>
  </w:style>
  <w:style w:type="character" w:customStyle="1" w:styleId="Heading4Char">
    <w:name w:val="Heading 4 Char"/>
    <w:basedOn w:val="DefaultParagraphFont"/>
    <w:link w:val="Heading4"/>
    <w:uiPriority w:val="9"/>
    <w:rsid w:val="00E12C03"/>
    <w:rPr>
      <w:rFonts w:asciiTheme="majorHAnsi" w:eastAsiaTheme="majorEastAsia" w:hAnsiTheme="majorHAnsi" w:cstheme="majorBidi"/>
      <w:i/>
      <w:iCs/>
      <w:color w:val="2E74B5" w:themeColor="accent1" w:themeShade="BF"/>
      <w:kern w:val="28"/>
      <w14:ligatures w14:val="standard"/>
      <w14:cntxtAlts/>
    </w:rPr>
  </w:style>
  <w:style w:type="character" w:styleId="Hyperlink">
    <w:name w:val="Hyperlink"/>
    <w:basedOn w:val="DefaultParagraphFont"/>
    <w:uiPriority w:val="99"/>
    <w:unhideWhenUsed/>
    <w:rsid w:val="0076227E"/>
    <w:rPr>
      <w:color w:val="085296"/>
      <w:u w:val="single"/>
    </w:rPr>
  </w:style>
  <w:style w:type="character" w:styleId="PlaceholderText">
    <w:name w:val="Placeholder Text"/>
    <w:basedOn w:val="DefaultParagraphFont"/>
    <w:uiPriority w:val="99"/>
    <w:semiHidden/>
    <w:rsid w:val="00B9285B"/>
    <w:rPr>
      <w:color w:val="808080"/>
    </w:rPr>
  </w:style>
  <w:style w:type="character" w:styleId="CommentReference">
    <w:name w:val="annotation reference"/>
    <w:uiPriority w:val="99"/>
    <w:semiHidden/>
    <w:unhideWhenUsed/>
    <w:rsid w:val="00006DB3"/>
    <w:rPr>
      <w:sz w:val="16"/>
      <w:szCs w:val="16"/>
    </w:rPr>
  </w:style>
  <w:style w:type="paragraph" w:styleId="CommentText">
    <w:name w:val="annotation text"/>
    <w:basedOn w:val="Normal"/>
    <w:link w:val="CommentTextChar"/>
    <w:uiPriority w:val="99"/>
    <w:semiHidden/>
    <w:unhideWhenUsed/>
    <w:rsid w:val="00006DB3"/>
    <w:pPr>
      <w:spacing w:after="0" w:line="240" w:lineRule="auto"/>
    </w:pPr>
    <w:rPr>
      <w:color w:val="auto"/>
      <w:kern w:val="0"/>
      <w:sz w:val="20"/>
      <w:szCs w:val="20"/>
      <w14:ligatures w14:val="none"/>
      <w14:cntxtAlts w14:val="0"/>
    </w:rPr>
  </w:style>
  <w:style w:type="character" w:customStyle="1" w:styleId="CommentTextChar">
    <w:name w:val="Comment Text Char"/>
    <w:basedOn w:val="DefaultParagraphFont"/>
    <w:link w:val="CommentText"/>
    <w:uiPriority w:val="99"/>
    <w:semiHidden/>
    <w:rsid w:val="00006DB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64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044"/>
    <w:rPr>
      <w:rFonts w:ascii="Times New Roman" w:eastAsia="Times New Roman" w:hAnsi="Times New Roman" w:cs="Times New Roman"/>
      <w:color w:val="000000"/>
      <w:kern w:val="28"/>
      <w14:ligatures w14:val="standard"/>
      <w14:cntxtAlts/>
    </w:rPr>
  </w:style>
  <w:style w:type="paragraph" w:styleId="Footer">
    <w:name w:val="footer"/>
    <w:basedOn w:val="Normal"/>
    <w:link w:val="FooterChar"/>
    <w:uiPriority w:val="99"/>
    <w:unhideWhenUsed/>
    <w:rsid w:val="00264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044"/>
    <w:rPr>
      <w:rFonts w:ascii="Times New Roman" w:eastAsia="Times New Roman" w:hAnsi="Times New Roman" w:cs="Times New Roman"/>
      <w:color w:val="000000"/>
      <w:kern w:val="28"/>
      <w14:ligatures w14:val="standard"/>
      <w14:cntxtAlts/>
    </w:rPr>
  </w:style>
  <w:style w:type="character" w:customStyle="1" w:styleId="Heading1Char">
    <w:name w:val="Heading 1 Char"/>
    <w:basedOn w:val="DefaultParagraphFont"/>
    <w:link w:val="Heading1"/>
    <w:uiPriority w:val="9"/>
    <w:rsid w:val="00BF624D"/>
    <w:rPr>
      <w:rFonts w:asciiTheme="majorHAnsi" w:eastAsiaTheme="majorEastAsia" w:hAnsiTheme="majorHAnsi" w:cstheme="majorBidi"/>
      <w:color w:val="2E74B5" w:themeColor="accent1" w:themeShade="BF"/>
      <w:kern w:val="28"/>
      <w:sz w:val="32"/>
      <w:szCs w:val="32"/>
      <w14:ligatures w14:val="standard"/>
      <w14:cntxtAlts/>
    </w:rPr>
  </w:style>
  <w:style w:type="paragraph" w:customStyle="1" w:styleId="msotitle2">
    <w:name w:val="msotitle2"/>
    <w:rsid w:val="001A7379"/>
    <w:pPr>
      <w:spacing w:after="0" w:line="285" w:lineRule="auto"/>
    </w:pPr>
    <w:rPr>
      <w:rFonts w:ascii="Times New Roman" w:eastAsia="Times New Roman" w:hAnsi="Times New Roman" w:cs="Times New Roman"/>
      <w:b/>
      <w:bCs/>
      <w:color w:val="000000"/>
      <w:kern w:val="28"/>
      <w:sz w:val="28"/>
      <w:szCs w:val="28"/>
      <w14:ligatures w14:val="standard"/>
      <w14:cntxtAlts/>
    </w:rPr>
  </w:style>
  <w:style w:type="character" w:customStyle="1" w:styleId="Heading8Char">
    <w:name w:val="Heading 8 Char"/>
    <w:basedOn w:val="DefaultParagraphFont"/>
    <w:link w:val="Heading8"/>
    <w:uiPriority w:val="9"/>
    <w:semiHidden/>
    <w:rsid w:val="00076EED"/>
    <w:rPr>
      <w:rFonts w:asciiTheme="majorHAnsi" w:eastAsiaTheme="majorEastAsia" w:hAnsiTheme="majorHAnsi" w:cstheme="majorBidi"/>
      <w:color w:val="272727" w:themeColor="text1" w:themeTint="D8"/>
      <w:kern w:val="28"/>
      <w:sz w:val="21"/>
      <w:szCs w:val="21"/>
      <w14:ligatures w14:val="standard"/>
      <w14:cntxtAlts/>
    </w:rPr>
  </w:style>
  <w:style w:type="paragraph" w:styleId="CommentSubject">
    <w:name w:val="annotation subject"/>
    <w:basedOn w:val="CommentText"/>
    <w:next w:val="CommentText"/>
    <w:link w:val="CommentSubjectChar"/>
    <w:uiPriority w:val="99"/>
    <w:semiHidden/>
    <w:unhideWhenUsed/>
    <w:rsid w:val="007F2E1F"/>
    <w:pPr>
      <w:spacing w:after="120"/>
    </w:pPr>
    <w:rPr>
      <w:b/>
      <w:bCs/>
      <w:color w:val="000000"/>
      <w:kern w:val="28"/>
      <w14:ligatures w14:val="standard"/>
      <w14:cntxtAlts/>
    </w:rPr>
  </w:style>
  <w:style w:type="character" w:customStyle="1" w:styleId="CommentSubjectChar">
    <w:name w:val="Comment Subject Char"/>
    <w:basedOn w:val="CommentTextChar"/>
    <w:link w:val="CommentSubject"/>
    <w:uiPriority w:val="99"/>
    <w:semiHidden/>
    <w:rsid w:val="007F2E1F"/>
    <w:rPr>
      <w:rFonts w:ascii="Times New Roman" w:eastAsia="Times New Roman" w:hAnsi="Times New Roman" w:cs="Times New Roman"/>
      <w:b/>
      <w:bCs/>
      <w:color w:val="000000"/>
      <w:kern w:val="28"/>
      <w:sz w:val="20"/>
      <w:szCs w:val="20"/>
      <w14:ligatures w14:val="standard"/>
      <w14:cntxtAlts/>
    </w:rPr>
  </w:style>
  <w:style w:type="paragraph" w:customStyle="1" w:styleId="q1">
    <w:name w:val="q1"/>
    <w:basedOn w:val="Normal"/>
    <w:rsid w:val="008F7A14"/>
    <w:pPr>
      <w:spacing w:before="100" w:beforeAutospacing="1" w:after="100" w:afterAutospacing="1" w:line="240" w:lineRule="auto"/>
    </w:pPr>
    <w:rPr>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F907C7"/>
    <w:rPr>
      <w:color w:val="605E5C"/>
      <w:shd w:val="clear" w:color="auto" w:fill="E1DFDD"/>
    </w:rPr>
  </w:style>
  <w:style w:type="paragraph" w:styleId="ListParagraph">
    <w:name w:val="List Paragraph"/>
    <w:basedOn w:val="Normal"/>
    <w:uiPriority w:val="34"/>
    <w:qFormat/>
    <w:rsid w:val="00E47EB3"/>
    <w:pPr>
      <w:ind w:left="720"/>
      <w:contextualSpacing/>
    </w:pPr>
  </w:style>
  <w:style w:type="character" w:styleId="FollowedHyperlink">
    <w:name w:val="FollowedHyperlink"/>
    <w:basedOn w:val="DefaultParagraphFont"/>
    <w:uiPriority w:val="99"/>
    <w:semiHidden/>
    <w:unhideWhenUsed/>
    <w:rsid w:val="005855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6256">
      <w:bodyDiv w:val="1"/>
      <w:marLeft w:val="0"/>
      <w:marRight w:val="0"/>
      <w:marTop w:val="0"/>
      <w:marBottom w:val="0"/>
      <w:divBdr>
        <w:top w:val="none" w:sz="0" w:space="0" w:color="auto"/>
        <w:left w:val="none" w:sz="0" w:space="0" w:color="auto"/>
        <w:bottom w:val="none" w:sz="0" w:space="0" w:color="auto"/>
        <w:right w:val="none" w:sz="0" w:space="0" w:color="auto"/>
      </w:divBdr>
    </w:div>
    <w:div w:id="175771950">
      <w:bodyDiv w:val="1"/>
      <w:marLeft w:val="0"/>
      <w:marRight w:val="0"/>
      <w:marTop w:val="0"/>
      <w:marBottom w:val="0"/>
      <w:divBdr>
        <w:top w:val="none" w:sz="0" w:space="0" w:color="auto"/>
        <w:left w:val="none" w:sz="0" w:space="0" w:color="auto"/>
        <w:bottom w:val="none" w:sz="0" w:space="0" w:color="auto"/>
        <w:right w:val="none" w:sz="0" w:space="0" w:color="auto"/>
      </w:divBdr>
    </w:div>
    <w:div w:id="182013484">
      <w:bodyDiv w:val="1"/>
      <w:marLeft w:val="0"/>
      <w:marRight w:val="0"/>
      <w:marTop w:val="0"/>
      <w:marBottom w:val="0"/>
      <w:divBdr>
        <w:top w:val="none" w:sz="0" w:space="0" w:color="auto"/>
        <w:left w:val="none" w:sz="0" w:space="0" w:color="auto"/>
        <w:bottom w:val="none" w:sz="0" w:space="0" w:color="auto"/>
        <w:right w:val="none" w:sz="0" w:space="0" w:color="auto"/>
      </w:divBdr>
    </w:div>
    <w:div w:id="243077070">
      <w:bodyDiv w:val="1"/>
      <w:marLeft w:val="0"/>
      <w:marRight w:val="0"/>
      <w:marTop w:val="0"/>
      <w:marBottom w:val="0"/>
      <w:divBdr>
        <w:top w:val="none" w:sz="0" w:space="0" w:color="auto"/>
        <w:left w:val="none" w:sz="0" w:space="0" w:color="auto"/>
        <w:bottom w:val="none" w:sz="0" w:space="0" w:color="auto"/>
        <w:right w:val="none" w:sz="0" w:space="0" w:color="auto"/>
      </w:divBdr>
    </w:div>
    <w:div w:id="286815017">
      <w:bodyDiv w:val="1"/>
      <w:marLeft w:val="0"/>
      <w:marRight w:val="0"/>
      <w:marTop w:val="0"/>
      <w:marBottom w:val="0"/>
      <w:divBdr>
        <w:top w:val="none" w:sz="0" w:space="0" w:color="auto"/>
        <w:left w:val="none" w:sz="0" w:space="0" w:color="auto"/>
        <w:bottom w:val="none" w:sz="0" w:space="0" w:color="auto"/>
        <w:right w:val="none" w:sz="0" w:space="0" w:color="auto"/>
      </w:divBdr>
    </w:div>
    <w:div w:id="314576587">
      <w:bodyDiv w:val="1"/>
      <w:marLeft w:val="0"/>
      <w:marRight w:val="0"/>
      <w:marTop w:val="0"/>
      <w:marBottom w:val="0"/>
      <w:divBdr>
        <w:top w:val="none" w:sz="0" w:space="0" w:color="auto"/>
        <w:left w:val="none" w:sz="0" w:space="0" w:color="auto"/>
        <w:bottom w:val="none" w:sz="0" w:space="0" w:color="auto"/>
        <w:right w:val="none" w:sz="0" w:space="0" w:color="auto"/>
      </w:divBdr>
    </w:div>
    <w:div w:id="538862026">
      <w:bodyDiv w:val="1"/>
      <w:marLeft w:val="0"/>
      <w:marRight w:val="0"/>
      <w:marTop w:val="0"/>
      <w:marBottom w:val="0"/>
      <w:divBdr>
        <w:top w:val="none" w:sz="0" w:space="0" w:color="auto"/>
        <w:left w:val="none" w:sz="0" w:space="0" w:color="auto"/>
        <w:bottom w:val="none" w:sz="0" w:space="0" w:color="auto"/>
        <w:right w:val="none" w:sz="0" w:space="0" w:color="auto"/>
      </w:divBdr>
    </w:div>
    <w:div w:id="804395393">
      <w:bodyDiv w:val="1"/>
      <w:marLeft w:val="0"/>
      <w:marRight w:val="0"/>
      <w:marTop w:val="0"/>
      <w:marBottom w:val="0"/>
      <w:divBdr>
        <w:top w:val="none" w:sz="0" w:space="0" w:color="auto"/>
        <w:left w:val="none" w:sz="0" w:space="0" w:color="auto"/>
        <w:bottom w:val="none" w:sz="0" w:space="0" w:color="auto"/>
        <w:right w:val="none" w:sz="0" w:space="0" w:color="auto"/>
      </w:divBdr>
    </w:div>
    <w:div w:id="808402666">
      <w:bodyDiv w:val="1"/>
      <w:marLeft w:val="0"/>
      <w:marRight w:val="0"/>
      <w:marTop w:val="0"/>
      <w:marBottom w:val="0"/>
      <w:divBdr>
        <w:top w:val="none" w:sz="0" w:space="0" w:color="auto"/>
        <w:left w:val="none" w:sz="0" w:space="0" w:color="auto"/>
        <w:bottom w:val="none" w:sz="0" w:space="0" w:color="auto"/>
        <w:right w:val="none" w:sz="0" w:space="0" w:color="auto"/>
      </w:divBdr>
    </w:div>
    <w:div w:id="1010134569">
      <w:bodyDiv w:val="1"/>
      <w:marLeft w:val="0"/>
      <w:marRight w:val="0"/>
      <w:marTop w:val="0"/>
      <w:marBottom w:val="0"/>
      <w:divBdr>
        <w:top w:val="none" w:sz="0" w:space="0" w:color="auto"/>
        <w:left w:val="none" w:sz="0" w:space="0" w:color="auto"/>
        <w:bottom w:val="none" w:sz="0" w:space="0" w:color="auto"/>
        <w:right w:val="none" w:sz="0" w:space="0" w:color="auto"/>
      </w:divBdr>
    </w:div>
    <w:div w:id="1205482822">
      <w:bodyDiv w:val="1"/>
      <w:marLeft w:val="0"/>
      <w:marRight w:val="0"/>
      <w:marTop w:val="0"/>
      <w:marBottom w:val="0"/>
      <w:divBdr>
        <w:top w:val="none" w:sz="0" w:space="0" w:color="auto"/>
        <w:left w:val="none" w:sz="0" w:space="0" w:color="auto"/>
        <w:bottom w:val="none" w:sz="0" w:space="0" w:color="auto"/>
        <w:right w:val="none" w:sz="0" w:space="0" w:color="auto"/>
      </w:divBdr>
    </w:div>
    <w:div w:id="1262714020">
      <w:bodyDiv w:val="1"/>
      <w:marLeft w:val="0"/>
      <w:marRight w:val="0"/>
      <w:marTop w:val="0"/>
      <w:marBottom w:val="0"/>
      <w:divBdr>
        <w:top w:val="none" w:sz="0" w:space="0" w:color="auto"/>
        <w:left w:val="none" w:sz="0" w:space="0" w:color="auto"/>
        <w:bottom w:val="none" w:sz="0" w:space="0" w:color="auto"/>
        <w:right w:val="none" w:sz="0" w:space="0" w:color="auto"/>
      </w:divBdr>
    </w:div>
    <w:div w:id="1407220206">
      <w:bodyDiv w:val="1"/>
      <w:marLeft w:val="0"/>
      <w:marRight w:val="0"/>
      <w:marTop w:val="0"/>
      <w:marBottom w:val="0"/>
      <w:divBdr>
        <w:top w:val="none" w:sz="0" w:space="0" w:color="auto"/>
        <w:left w:val="none" w:sz="0" w:space="0" w:color="auto"/>
        <w:bottom w:val="none" w:sz="0" w:space="0" w:color="auto"/>
        <w:right w:val="none" w:sz="0" w:space="0" w:color="auto"/>
      </w:divBdr>
    </w:div>
    <w:div w:id="1485587019">
      <w:bodyDiv w:val="1"/>
      <w:marLeft w:val="0"/>
      <w:marRight w:val="0"/>
      <w:marTop w:val="0"/>
      <w:marBottom w:val="0"/>
      <w:divBdr>
        <w:top w:val="none" w:sz="0" w:space="0" w:color="auto"/>
        <w:left w:val="none" w:sz="0" w:space="0" w:color="auto"/>
        <w:bottom w:val="none" w:sz="0" w:space="0" w:color="auto"/>
        <w:right w:val="none" w:sz="0" w:space="0" w:color="auto"/>
      </w:divBdr>
    </w:div>
    <w:div w:id="1587878618">
      <w:bodyDiv w:val="1"/>
      <w:marLeft w:val="0"/>
      <w:marRight w:val="0"/>
      <w:marTop w:val="0"/>
      <w:marBottom w:val="0"/>
      <w:divBdr>
        <w:top w:val="none" w:sz="0" w:space="0" w:color="auto"/>
        <w:left w:val="none" w:sz="0" w:space="0" w:color="auto"/>
        <w:bottom w:val="none" w:sz="0" w:space="0" w:color="auto"/>
        <w:right w:val="none" w:sz="0" w:space="0" w:color="auto"/>
      </w:divBdr>
    </w:div>
    <w:div w:id="1606841692">
      <w:bodyDiv w:val="1"/>
      <w:marLeft w:val="0"/>
      <w:marRight w:val="0"/>
      <w:marTop w:val="0"/>
      <w:marBottom w:val="0"/>
      <w:divBdr>
        <w:top w:val="none" w:sz="0" w:space="0" w:color="auto"/>
        <w:left w:val="none" w:sz="0" w:space="0" w:color="auto"/>
        <w:bottom w:val="none" w:sz="0" w:space="0" w:color="auto"/>
        <w:right w:val="none" w:sz="0" w:space="0" w:color="auto"/>
      </w:divBdr>
    </w:div>
    <w:div w:id="1717468250">
      <w:bodyDiv w:val="1"/>
      <w:marLeft w:val="0"/>
      <w:marRight w:val="0"/>
      <w:marTop w:val="0"/>
      <w:marBottom w:val="0"/>
      <w:divBdr>
        <w:top w:val="none" w:sz="0" w:space="0" w:color="auto"/>
        <w:left w:val="none" w:sz="0" w:space="0" w:color="auto"/>
        <w:bottom w:val="none" w:sz="0" w:space="0" w:color="auto"/>
        <w:right w:val="none" w:sz="0" w:space="0" w:color="auto"/>
      </w:divBdr>
    </w:div>
    <w:div w:id="1777214790">
      <w:bodyDiv w:val="1"/>
      <w:marLeft w:val="0"/>
      <w:marRight w:val="0"/>
      <w:marTop w:val="0"/>
      <w:marBottom w:val="0"/>
      <w:divBdr>
        <w:top w:val="none" w:sz="0" w:space="0" w:color="auto"/>
        <w:left w:val="none" w:sz="0" w:space="0" w:color="auto"/>
        <w:bottom w:val="none" w:sz="0" w:space="0" w:color="auto"/>
        <w:right w:val="none" w:sz="0" w:space="0" w:color="auto"/>
      </w:divBdr>
    </w:div>
    <w:div w:id="1878010624">
      <w:bodyDiv w:val="1"/>
      <w:marLeft w:val="0"/>
      <w:marRight w:val="0"/>
      <w:marTop w:val="0"/>
      <w:marBottom w:val="0"/>
      <w:divBdr>
        <w:top w:val="none" w:sz="0" w:space="0" w:color="auto"/>
        <w:left w:val="none" w:sz="0" w:space="0" w:color="auto"/>
        <w:bottom w:val="none" w:sz="0" w:space="0" w:color="auto"/>
        <w:right w:val="none" w:sz="0" w:space="0" w:color="auto"/>
      </w:divBdr>
    </w:div>
    <w:div w:id="196341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depublishing.com/WA/Newcastl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mit@newcastlw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castlewa.gov/UserFiles/Servers/Server_4026035/File/Departments/Community%20Dev/New%20Applications%20and%20Handouts/ElectronicDocumentSubmittalRequirements_20190125.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depublishing.com/WA/Newcast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depublishing.com/WA/Newcastle/" TargetMode="External"/><Relationship Id="rId14" Type="http://schemas.openxmlformats.org/officeDocument/2006/relationships/hyperlink" Target="http://newcastlewa.gov/UserFiles/Servers/Server_4026035/File/Departments/Community%20Dev/New%20Applications%20and%20Handouts/2019/Master%20Land%20Use%20Applicatio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F330E33F074EB6875499FC4107D70D"/>
        <w:category>
          <w:name w:val="General"/>
          <w:gallery w:val="placeholder"/>
        </w:category>
        <w:types>
          <w:type w:val="bbPlcHdr"/>
        </w:types>
        <w:behaviors>
          <w:behavior w:val="content"/>
        </w:behaviors>
        <w:guid w:val="{58239A3A-CCF3-4FAB-BDA7-923A0022837E}"/>
      </w:docPartPr>
      <w:docPartBody>
        <w:p w:rsidR="005A55B7" w:rsidRDefault="00981A62" w:rsidP="00981A62">
          <w:pPr>
            <w:pStyle w:val="C7F330E33F074EB6875499FC4107D70D"/>
          </w:pPr>
          <w:r w:rsidRPr="008345AE">
            <w:rPr>
              <w:rStyle w:val="PlaceholderText"/>
            </w:rPr>
            <w:t xml:space="preserve">Click here to enter </w:t>
          </w:r>
          <w:r>
            <w:rPr>
              <w:rStyle w:val="PlaceholderText"/>
              <w:rFonts w:eastAsiaTheme="minorHAnsi"/>
            </w:rPr>
            <w:t>first and last name.</w:t>
          </w:r>
        </w:p>
      </w:docPartBody>
    </w:docPart>
    <w:docPart>
      <w:docPartPr>
        <w:name w:val="F0EB546E7A4342F7BC67732968409DBC"/>
        <w:category>
          <w:name w:val="General"/>
          <w:gallery w:val="placeholder"/>
        </w:category>
        <w:types>
          <w:type w:val="bbPlcHdr"/>
        </w:types>
        <w:behaviors>
          <w:behavior w:val="content"/>
        </w:behaviors>
        <w:guid w:val="{EFBD517F-397A-475E-B24A-AB375232EBB0}"/>
      </w:docPartPr>
      <w:docPartBody>
        <w:p w:rsidR="005A55B7" w:rsidRDefault="00981A62" w:rsidP="00981A62">
          <w:pPr>
            <w:pStyle w:val="F0EB546E7A4342F7BC67732968409DBC"/>
          </w:pPr>
          <w:r w:rsidRPr="008345AE">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EFF7385-341C-471E-8357-0A0A927D5E66}"/>
      </w:docPartPr>
      <w:docPartBody>
        <w:p w:rsidR="00C76CA8" w:rsidRDefault="001D16A7">
          <w:r w:rsidRPr="00494FD4">
            <w:rPr>
              <w:rStyle w:val="PlaceholderText"/>
            </w:rPr>
            <w:t>Click here to enter text.</w:t>
          </w:r>
        </w:p>
      </w:docPartBody>
    </w:docPart>
    <w:docPart>
      <w:docPartPr>
        <w:name w:val="033ADC2E93AE48ECBCC06BF56C2C0BE3"/>
        <w:category>
          <w:name w:val="General"/>
          <w:gallery w:val="placeholder"/>
        </w:category>
        <w:types>
          <w:type w:val="bbPlcHdr"/>
        </w:types>
        <w:behaviors>
          <w:behavior w:val="content"/>
        </w:behaviors>
        <w:guid w:val="{6575425B-3BA0-4FB1-A8E5-41862475C6BC}"/>
      </w:docPartPr>
      <w:docPartBody>
        <w:p w:rsidR="00B00B78" w:rsidRDefault="00ED6D81" w:rsidP="00ED6D81">
          <w:pPr>
            <w:pStyle w:val="033ADC2E93AE48ECBCC06BF56C2C0BE3"/>
          </w:pPr>
          <w:r w:rsidRPr="00494FD4">
            <w:rPr>
              <w:rStyle w:val="PlaceholderText"/>
            </w:rPr>
            <w:t>Click here to enter text.</w:t>
          </w:r>
        </w:p>
      </w:docPartBody>
    </w:docPart>
    <w:docPart>
      <w:docPartPr>
        <w:name w:val="F16985ACD6164668A60182A6DFD41D91"/>
        <w:category>
          <w:name w:val="General"/>
          <w:gallery w:val="placeholder"/>
        </w:category>
        <w:types>
          <w:type w:val="bbPlcHdr"/>
        </w:types>
        <w:behaviors>
          <w:behavior w:val="content"/>
        </w:behaviors>
        <w:guid w:val="{FFF8891A-39E5-4EAD-88A2-264FA5147D15}"/>
      </w:docPartPr>
      <w:docPartBody>
        <w:p w:rsidR="00B00B78" w:rsidRDefault="00ED6D81" w:rsidP="00ED6D81">
          <w:pPr>
            <w:pStyle w:val="F16985ACD6164668A60182A6DFD41D91"/>
          </w:pPr>
          <w:r w:rsidRPr="00494FD4">
            <w:rPr>
              <w:rStyle w:val="PlaceholderText"/>
            </w:rPr>
            <w:t>Click here to enter text.</w:t>
          </w:r>
        </w:p>
      </w:docPartBody>
    </w:docPart>
    <w:docPart>
      <w:docPartPr>
        <w:name w:val="0DAF69633A754567B872537FB4EF7714"/>
        <w:category>
          <w:name w:val="General"/>
          <w:gallery w:val="placeholder"/>
        </w:category>
        <w:types>
          <w:type w:val="bbPlcHdr"/>
        </w:types>
        <w:behaviors>
          <w:behavior w:val="content"/>
        </w:behaviors>
        <w:guid w:val="{9BF4CCB2-2DB9-44B9-B4A7-53BD772A2414}"/>
      </w:docPartPr>
      <w:docPartBody>
        <w:p w:rsidR="00B00B78" w:rsidRDefault="00ED6D81" w:rsidP="00ED6D81">
          <w:pPr>
            <w:pStyle w:val="0DAF69633A754567B872537FB4EF7714"/>
          </w:pPr>
          <w:r w:rsidRPr="00494FD4">
            <w:rPr>
              <w:rStyle w:val="PlaceholderText"/>
            </w:rPr>
            <w:t>Click here to enter text.</w:t>
          </w:r>
        </w:p>
      </w:docPartBody>
    </w:docPart>
    <w:docPart>
      <w:docPartPr>
        <w:name w:val="119883BDF3574810A6E81D4348F987B4"/>
        <w:category>
          <w:name w:val="General"/>
          <w:gallery w:val="placeholder"/>
        </w:category>
        <w:types>
          <w:type w:val="bbPlcHdr"/>
        </w:types>
        <w:behaviors>
          <w:behavior w:val="content"/>
        </w:behaviors>
        <w:guid w:val="{5EEF55D2-2CF0-42EA-8D7C-A4A99A1C2407}"/>
      </w:docPartPr>
      <w:docPartBody>
        <w:p w:rsidR="00B00B78" w:rsidRDefault="00ED6D81" w:rsidP="00ED6D81">
          <w:pPr>
            <w:pStyle w:val="119883BDF3574810A6E81D4348F987B4"/>
          </w:pPr>
          <w:r w:rsidRPr="00494FD4">
            <w:rPr>
              <w:rStyle w:val="PlaceholderText"/>
            </w:rPr>
            <w:t>Click here to enter text.</w:t>
          </w:r>
        </w:p>
      </w:docPartBody>
    </w:docPart>
    <w:docPart>
      <w:docPartPr>
        <w:name w:val="4065846B6DF243B1AF36E83C8364B5A4"/>
        <w:category>
          <w:name w:val="General"/>
          <w:gallery w:val="placeholder"/>
        </w:category>
        <w:types>
          <w:type w:val="bbPlcHdr"/>
        </w:types>
        <w:behaviors>
          <w:behavior w:val="content"/>
        </w:behaviors>
        <w:guid w:val="{AEA0A30C-93BA-4487-BE22-A95EF177B923}"/>
      </w:docPartPr>
      <w:docPartBody>
        <w:p w:rsidR="00B00B78" w:rsidRDefault="00ED6D81" w:rsidP="00ED6D81">
          <w:pPr>
            <w:pStyle w:val="4065846B6DF243B1AF36E83C8364B5A4"/>
          </w:pPr>
          <w:r w:rsidRPr="00494FD4">
            <w:rPr>
              <w:rStyle w:val="PlaceholderText"/>
            </w:rPr>
            <w:t>Click here to enter text.</w:t>
          </w:r>
        </w:p>
      </w:docPartBody>
    </w:docPart>
    <w:docPart>
      <w:docPartPr>
        <w:name w:val="314F85DE2FF04AA09E9D9E9B1499AF12"/>
        <w:category>
          <w:name w:val="General"/>
          <w:gallery w:val="placeholder"/>
        </w:category>
        <w:types>
          <w:type w:val="bbPlcHdr"/>
        </w:types>
        <w:behaviors>
          <w:behavior w:val="content"/>
        </w:behaviors>
        <w:guid w:val="{43B9248E-12F0-4470-93B2-79A552E0FC3D}"/>
      </w:docPartPr>
      <w:docPartBody>
        <w:p w:rsidR="00B00B78" w:rsidRDefault="00ED6D81" w:rsidP="00ED6D81">
          <w:pPr>
            <w:pStyle w:val="314F85DE2FF04AA09E9D9E9B1499AF12"/>
          </w:pPr>
          <w:r w:rsidRPr="00494FD4">
            <w:rPr>
              <w:rStyle w:val="PlaceholderText"/>
            </w:rPr>
            <w:t>Click here to enter text.</w:t>
          </w:r>
        </w:p>
      </w:docPartBody>
    </w:docPart>
    <w:docPart>
      <w:docPartPr>
        <w:name w:val="032AA1693DC84CEF953012D55D33ED26"/>
        <w:category>
          <w:name w:val="General"/>
          <w:gallery w:val="placeholder"/>
        </w:category>
        <w:types>
          <w:type w:val="bbPlcHdr"/>
        </w:types>
        <w:behaviors>
          <w:behavior w:val="content"/>
        </w:behaviors>
        <w:guid w:val="{E28667C8-52D6-4C46-BCAF-9DE72F24A3E2}"/>
      </w:docPartPr>
      <w:docPartBody>
        <w:p w:rsidR="00B00B78" w:rsidRDefault="00ED6D81" w:rsidP="00ED6D81">
          <w:pPr>
            <w:pStyle w:val="032AA1693DC84CEF953012D55D33ED26"/>
          </w:pPr>
          <w:r w:rsidRPr="00494FD4">
            <w:rPr>
              <w:rStyle w:val="PlaceholderText"/>
            </w:rPr>
            <w:t>Click here to enter text.</w:t>
          </w:r>
        </w:p>
      </w:docPartBody>
    </w:docPart>
    <w:docPart>
      <w:docPartPr>
        <w:name w:val="F045DB783981497F93BC19059F3E0237"/>
        <w:category>
          <w:name w:val="General"/>
          <w:gallery w:val="placeholder"/>
        </w:category>
        <w:types>
          <w:type w:val="bbPlcHdr"/>
        </w:types>
        <w:behaviors>
          <w:behavior w:val="content"/>
        </w:behaviors>
        <w:guid w:val="{7D1D2E08-B8C3-4A66-B2A6-C90727BB3475}"/>
      </w:docPartPr>
      <w:docPartBody>
        <w:p w:rsidR="00B00B78" w:rsidRDefault="00ED6D81" w:rsidP="00ED6D81">
          <w:pPr>
            <w:pStyle w:val="F045DB783981497F93BC19059F3E0237"/>
          </w:pPr>
          <w:r w:rsidRPr="00494FD4">
            <w:rPr>
              <w:rStyle w:val="PlaceholderText"/>
            </w:rPr>
            <w:t>Click here to enter text.</w:t>
          </w:r>
        </w:p>
      </w:docPartBody>
    </w:docPart>
    <w:docPart>
      <w:docPartPr>
        <w:name w:val="52CA9A60369042E3ACD16164D0ECC066"/>
        <w:category>
          <w:name w:val="General"/>
          <w:gallery w:val="placeholder"/>
        </w:category>
        <w:types>
          <w:type w:val="bbPlcHdr"/>
        </w:types>
        <w:behaviors>
          <w:behavior w:val="content"/>
        </w:behaviors>
        <w:guid w:val="{C01BE83E-93A1-4A2B-9947-1652D22510C2}"/>
      </w:docPartPr>
      <w:docPartBody>
        <w:p w:rsidR="00B00B78" w:rsidRDefault="00ED6D81" w:rsidP="00ED6D81">
          <w:pPr>
            <w:pStyle w:val="52CA9A60369042E3ACD16164D0ECC066"/>
          </w:pPr>
          <w:r w:rsidRPr="00494FD4">
            <w:rPr>
              <w:rStyle w:val="PlaceholderText"/>
            </w:rPr>
            <w:t>Click here to enter text.</w:t>
          </w:r>
        </w:p>
      </w:docPartBody>
    </w:docPart>
    <w:docPart>
      <w:docPartPr>
        <w:name w:val="D926186E2CD6405CB3FEEF8666E26298"/>
        <w:category>
          <w:name w:val="General"/>
          <w:gallery w:val="placeholder"/>
        </w:category>
        <w:types>
          <w:type w:val="bbPlcHdr"/>
        </w:types>
        <w:behaviors>
          <w:behavior w:val="content"/>
        </w:behaviors>
        <w:guid w:val="{976A6824-373F-49C7-B1BB-AF0438D691FF}"/>
      </w:docPartPr>
      <w:docPartBody>
        <w:p w:rsidR="00B00B78" w:rsidRDefault="00ED6D81" w:rsidP="00ED6D81">
          <w:pPr>
            <w:pStyle w:val="D926186E2CD6405CB3FEEF8666E26298"/>
          </w:pPr>
          <w:r w:rsidRPr="00494F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62"/>
    <w:rsid w:val="000026E6"/>
    <w:rsid w:val="000911B0"/>
    <w:rsid w:val="00152239"/>
    <w:rsid w:val="001D16A7"/>
    <w:rsid w:val="003E571E"/>
    <w:rsid w:val="00557797"/>
    <w:rsid w:val="005A55B7"/>
    <w:rsid w:val="007C54AC"/>
    <w:rsid w:val="008A69C8"/>
    <w:rsid w:val="00981A62"/>
    <w:rsid w:val="00B00B78"/>
    <w:rsid w:val="00B24819"/>
    <w:rsid w:val="00C76CA8"/>
    <w:rsid w:val="00D06FF9"/>
    <w:rsid w:val="00E06091"/>
    <w:rsid w:val="00EC1763"/>
    <w:rsid w:val="00ED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D81"/>
    <w:rPr>
      <w:color w:val="808080"/>
    </w:rPr>
  </w:style>
  <w:style w:type="paragraph" w:customStyle="1" w:styleId="033ADC2E93AE48ECBCC06BF56C2C0BE3">
    <w:name w:val="033ADC2E93AE48ECBCC06BF56C2C0BE3"/>
    <w:rsid w:val="00ED6D81"/>
  </w:style>
  <w:style w:type="paragraph" w:customStyle="1" w:styleId="F16985ACD6164668A60182A6DFD41D91">
    <w:name w:val="F16985ACD6164668A60182A6DFD41D91"/>
    <w:rsid w:val="00ED6D81"/>
  </w:style>
  <w:style w:type="paragraph" w:customStyle="1" w:styleId="C7F330E33F074EB6875499FC4107D70D">
    <w:name w:val="C7F330E33F074EB6875499FC4107D70D"/>
    <w:rsid w:val="00981A62"/>
  </w:style>
  <w:style w:type="paragraph" w:customStyle="1" w:styleId="F0EB546E7A4342F7BC67732968409DBC">
    <w:name w:val="F0EB546E7A4342F7BC67732968409DBC"/>
    <w:rsid w:val="00981A62"/>
  </w:style>
  <w:style w:type="paragraph" w:customStyle="1" w:styleId="0DAF69633A754567B872537FB4EF7714">
    <w:name w:val="0DAF69633A754567B872537FB4EF7714"/>
    <w:rsid w:val="00ED6D81"/>
  </w:style>
  <w:style w:type="paragraph" w:customStyle="1" w:styleId="119883BDF3574810A6E81D4348F987B4">
    <w:name w:val="119883BDF3574810A6E81D4348F987B4"/>
    <w:rsid w:val="00ED6D81"/>
  </w:style>
  <w:style w:type="paragraph" w:customStyle="1" w:styleId="4065846B6DF243B1AF36E83C8364B5A4">
    <w:name w:val="4065846B6DF243B1AF36E83C8364B5A4"/>
    <w:rsid w:val="00ED6D81"/>
  </w:style>
  <w:style w:type="paragraph" w:customStyle="1" w:styleId="314F85DE2FF04AA09E9D9E9B1499AF12">
    <w:name w:val="314F85DE2FF04AA09E9D9E9B1499AF12"/>
    <w:rsid w:val="00ED6D81"/>
  </w:style>
  <w:style w:type="paragraph" w:customStyle="1" w:styleId="032AA1693DC84CEF953012D55D33ED26">
    <w:name w:val="032AA1693DC84CEF953012D55D33ED26"/>
    <w:rsid w:val="00ED6D81"/>
  </w:style>
  <w:style w:type="paragraph" w:customStyle="1" w:styleId="F045DB783981497F93BC19059F3E0237">
    <w:name w:val="F045DB783981497F93BC19059F3E0237"/>
    <w:rsid w:val="00ED6D81"/>
  </w:style>
  <w:style w:type="paragraph" w:customStyle="1" w:styleId="52CA9A60369042E3ACD16164D0ECC066">
    <w:name w:val="52CA9A60369042E3ACD16164D0ECC066"/>
    <w:rsid w:val="00ED6D81"/>
  </w:style>
  <w:style w:type="paragraph" w:customStyle="1" w:styleId="D926186E2CD6405CB3FEEF8666E26298">
    <w:name w:val="D926186E2CD6405CB3FEEF8666E26298"/>
    <w:rsid w:val="00ED6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29583-1287-4613-9D43-6323B6C9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Fitzgibbons</dc:creator>
  <cp:keywords/>
  <dc:description/>
  <cp:lastModifiedBy>Tyler Coyle</cp:lastModifiedBy>
  <cp:revision>8</cp:revision>
  <cp:lastPrinted>2020-08-28T23:56:00Z</cp:lastPrinted>
  <dcterms:created xsi:type="dcterms:W3CDTF">2022-04-01T22:52:00Z</dcterms:created>
  <dcterms:modified xsi:type="dcterms:W3CDTF">2022-04-06T16:48:00Z</dcterms:modified>
</cp:coreProperties>
</file>